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高铁天天发：黄山、西递宏村高铁三日游行程单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SSGL2025011302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散客天天发，一人也成团
                <w:br/>
                免换乘，直达索道口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★黄山+宏村双5A级景点组合，世界文化和物质双遗产。★纯玩无购物，旅途无忧！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合肥二环以内提供免费接站服务，乘高铁赴黄山客人抵达后，当地安排专职司机接团，无需等候，车赴市区酒店，入住休息或自由活动。?（温馨提示：我社专职接团司机师傅会提前一天与客人电话或短信联系约定接团事宜，请客人务必确保手机畅通，次日早司导酒店集合）。?
                <w:br/>
                徽州古街游—提前抵达的游客可自由游览黄山首个时尚、休闲情景式商业步行街—【黎阳IN巷】, 黎阳in巷是古朴徽派建筑与现代建筑的完美融合，内有咖啡馆、小吃店、酒吧、电影院等。行走在黎阳古色古香的小巷间，沉淀千年的古朴气息扑面而来，古建筑、古街道、古码头，一切古色古香；古雕刻、古壁画、古彩绘，一切形象逼真，好像时间在这里凝固。游览中国历史文化名街、活动着的清明上河图——【屯溪老街】（宋代老街：一小时），步行其间，古风扑面，旗幌飘飘，各式土产，应有尽有。是黄山市博物馆和目前中国保存最完整的，具有宋、明、清时代建筑风格的步行商业街，为全国重点文物保护单位。 晚餐可自费品尝徽菜风味或各类特色小吃。
                <w:br/>
                交通：汽车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尔后乘车往屯溪，晚下榻酒店休息。
                <w:br/>
                交通：汽车
                <w:br/>
                景点：黄山风景区
                <w:br/>
                自费项：黄山索道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宏村，西递
                <w:br/>
              </w:t>
            </w:r>
          </w:p>
          <w:p>
            <w:pPr>
              <w:pStyle w:val="indent"/>
            </w:pPr>
            <w:r>
              <w:rPr>
                <w:rFonts w:ascii="微软雅黑" w:hAnsi="微软雅黑" w:eastAsia="微软雅黑" w:cs="微软雅黑"/>
                <w:color w:val="000000"/>
                <w:sz w:val="20"/>
                <w:szCs w:val="20"/>
              </w:rPr>
              <w:t xml:space="preserve">
                早上7:00-8:00时导游/专车于酒店接团，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游后乘车前往西递景区，游玩后返屯溪车赴黄山高铁北站散团{车程约80分钟}，乘14时以后高铁返程。
                <w:br/>
                交通：汽车
                <w:br/>
                景点：宏村，西递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酒店赠送2早餐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
                <w:br/>
                2.黄山索道 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2、黄山缆车：玉屏单程 90元/人，云谷单程 80元/人，西海地面缆单程100元/人；
                <w:br/>
                3、因罢工、台风、交通延误等一切不可抗拒因素所引致的额外费用；
                <w:br/>
                4、国内旅游意外保险(建议客人购买)；
                <w:br/>
                5、小童收费（1.2米以下）：不含往返火车票、景区门票、缆车费等（如产生费用，家长根据景区规定自行购票，建议带上小童身份证、学生证或户口本购买优惠票）、当地不占床；
                <w:br/>
                6、除费用包含之外的一切费用均不含！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2025-07-07T01:12:36+08:00</dcterms:created>
  <dcterms:modified xsi:type="dcterms:W3CDTF">2025-07-07T01:12:36+08:00</dcterms:modified>
</cp:coreProperties>
</file>

<file path=docProps/custom.xml><?xml version="1.0" encoding="utf-8"?>
<Properties xmlns="http://schemas.openxmlformats.org/officeDocument/2006/custom-properties" xmlns:vt="http://schemas.openxmlformats.org/officeDocument/2006/docPropsVTypes"/>
</file>