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【伴我童行成都亲子游】双动6日游行程单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XKGLSC0041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乘动车前往“世界美食之都，西部国际金融中心，公园城市的天府之国成都”。
                <w:br/>
                抵达后由专职司机接站，然后前往下榻酒店办理入住休息，之后自由活动。
                <w:br/>
                <w:br/>
                温馨提示：入住酒店后外出请告知随团导游，并注意自身安全和财产安全，切不可饮酒
                <w:br/>
                交通：动车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熊猫基地看花花-武侯祠品三国-观看川剧变脸秀（体验画脸谱）-成都 （赠送每位小朋友熊猫欢迎礼）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拟大熊猫野外生活环境，建有湖泊，溪流，竹林，草坪等，你可以近距离的去观赏这些萌哒哒的国宝们。
                <w:br/>
                <w:br/>
                ● 午餐后，前往【武侯祠】，走进武侯祠，穿越时空，了解三国英雄的生平， 感悟他们的人格魅力，化身文臣武将，访“三绝碑”，寻“ 三绝 ” 之典故，了解三顾茅庐，桃园三结义的故事。
                <w:br/>
                <w:br/>
                ● 游览后前往观看【川剧变脸】川剧变脸是川剧表演的特技之一，把不可见、不可感的抽象情绪和心理状态，变成可见、可感的具体形象--脸谱，在这里我们可以感叹传统川剧的热火与激情，色彩与情感，那就让我们一起走进【川剧变脸】这个神秘而富有艺术魅力的世界吧！
                <w:br/>
                <w:br/>
                ●观看后还可以参与互动活动：以下项目二选一
                <w:br/>
                1）DIY自由动手画川剧脸谱（含材料包+变脸大师讲解） 
                <w:br/>
                2）川剧戏服变装拍照
                <w:br/>
                交通：汽车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三星堆博物馆参观 + 三星村研学基地考古实践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酒店享用早餐，乘车前往【三星堆】，沉睡三千年，一醒惊天下。仿佛只有亲自来到了三星堆，才能切身感受到古蜀先民精妙绝伦的创造。三千多年前的小火锅？愤怒的小鸟？方向盘？青铜神树？千里眼顺风耳？      
                <w:br/>
                带着问题，我们一起去揭秘神秘的三星堆!
                <w:br/>
                <w:br/>
                ● 午餐后前往【三星村考古探秘基地】
                <w:br/>
                亮点一 ：探索神秘古蜀文化，致敬百年中国考古
                <w:br/>
                三星村考古探索基地位于三星堆遗址区，距离三星堆博物馆1.5公里，距祭祀坑考古发掘区400米，是可以触摸和体验的“三星堆”，基地有很多-比一复制的三星堆文物有根据考古发掘报告复原的2号祭祀坑遗址，可以体验考古发掘的专业方法和过程;可以亲自动手，学习古代工匠制作三星堆青铜器和玉器的方法，带个属于自己的作品回家。
                <w:br/>
                <w:br/>
                亮点二 ：沉浸式体验，做一天考古学家
                <w:br/>
                基地占地30亩，拥有全世界超大的模拟考古场地(占地1500平米)、手工教室等专业场地，开发公共考古研学原创课程6个，设计开发多种相关实践教具和材料包，专业化讲师团队，让同学们在这里学习专业考古知识，体验做一天小小考古学家。 
                <w:br/>
                <w:br/>
                课程介绍：
                <w:br/>
                1.模拟考古发掘课程
                <w:br/>
                2.古蜀工匠课程（制作青铜器，古法制玉）
                <w:br/>
                3.午餐安排在三星堆基地餐厅研学套餐+饮品
                <w:br/>
                ● 结束后乘车前往绵阳，抵达酒店办理酒店入住休息。
                <w:br/>
                备注：
                <w:br/>
                关于三星堆：                                                  
                <w:br/>
                1、因三星堆博物馆门票限量，订票方式为全民抢票模式，若遇特殊假期或国家法定节假日门票紧张或售罄/政策性闭馆等无法游览则默认替换为参观金沙遗址；请收客时告知客人。避免造成投诉
                <w:br/>
                2、因三星堆景区政策调整，旅行社团队及导游受限，无法保证导游能陪同进馆讲解，如导游不能进馆，则不收取三星堆耳麦30元/人，若游客需要讲解有以下2种方式： ①、进馆现场预约拼团讲解30元/人自理；               
                <w:br/>
                ②、微信公众号-游览-线上语音讲解20元/人自理
                <w:br/>
                交通：汽车
                <w:br/>
                到达城市：绵阳市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航空航天国防科技展-都江堰-钟书阁-仰天窝广场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酒店享用早餐，前往【航空航天国防科技展】，本次展览拥有2万平方米的超大体验空间，包含航天馆、国防馆、户外大型装备展区，以及人民军工公益展4大展区，展品超过500件，让观众全方位了解“陆、海、空、天”大国重器，感受中国特色国防科技事业乘风破浪的辉煌成就。
                <w:br/>
                <w:br/>
                ● 游览后乘车前往都江堰，走进哈利波特同款图书馆【钟书阁】，这是位于都江堰的首家文旅主题书店，独具匠心的设计使钟书阁成为最火爆的书店，被网友称之为网红书店、超现实魔幻书店，这里让人有四面八方全是书的感觉，在装修设计上使用了很多玻璃镜面，感觉空间特别大，圆弧状木质书架竖立在眼前，感觉像走进了书籍的城堡，走进了书的森林。
                <w:br/>
                <w:br/>
                ● 前往【仰天窝广场】集文创、休闲、美食和打卡于一体，成为都江堰市的一个新地标。广场上最引人注目的是一处大熊猫自拍艺术品雕塑，这是由荷兰艺术家费洛伦泰因·霍夫曼设计。
                <w:br/>
                <w:br/>
                ● 游览后前去夜游【都江堰南桥】（赠送游览，如无法游览无费用退还），欣赏千年古桥美丽的夜色，在网红景点“蓝眼泪”处拍照留念。南桥附近的西街，人气非常旺美食众多，今日晚餐不含，您可以自由的选择四川美食、小吃品尝。游玩后前往酒店入住休息。
                <w:br/>
                <w:br/>
                ● 游览后返回酒店休息。
                <w:br/>
                交通：汽车
                <w:br/>
                到达城市：都江堰市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都江堰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游览都江堰景区-电子科大进校参观-品尝四川特色火锅-成都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早餐后，前往游览课本上的历史网红【都江堰】。宝瓶口、飞沙堰泄洪坝、观鱼嘴分水堤，过安澜索桥。隔着岷江内江观看秦堰楼、纪念李冰父子的二王庙游览。
                <w:br/>
                <w:br/>
                ● 前往【电子科技大学】参访位于成都市区的全国前十、实力非常硬核、“双一流”高校、“985、211工程”重点大学。
                <w:br/>
                <w:br/>
                科大校训：“求实求真、大气大为”
                <w:br/>
                校园环境：四季树木葱茏、湖水碧波荡漾、建筑典雅厚重，是陶冶情操、读书治学的佳境。
                <w:br/>
                入校参观内容：
                <w:br/>
                * 学长伴游：漫步电子科大感受大学青春。
                <w:br/>
                * 走进科大博物馆：探索科技奥秘，点燃学习兴趣（专人讲解）。
                <w:br/>
                * 倾听学霸分享：经验是通往成功的阶梯，在交流中进步。
                <w:br/>
                * 食客“科大”：午餐在学校的食堂品尝大学美食，提前感受大学生活。
                <w:br/>
                <w:br/>
                （备注：如遇到春节或国家法定假日，电子科大参观人数太多预约不上、或不可抗力原因（学校政策不能进校或博物馆闭馆）等，则置换为川大或成信大参观，无费用差价可退）
                <w:br/>
                学校关于讲解规定请知晓：如成团人数低于20人无专人讲解、学生分享，可自由参观！）
                <w:br/>
                <w:br/>
                ● 享用晚餐【四川麻辣火锅】火锅以麻、辣、鲜、香著称，来源于民间，升华于庙堂，吃火锅的乐趣和豪放气派，只有身临其境，亲口品尝才能体会。
                <w:br/>
                交通：汽车
                <w:br/>
                到达城市：成都市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旅行最后一天，满载视觉、听觉、历史的收获，满载而归，我们下次再见。
                <w:br/>
                酒店提供免费早餐，早餐后自由活动，后根据时间由工作人员送至成都火车站，结束愉快的旅程！
                <w:br/>
                <w:br/>
                *** 行程小贴士 ***
                <w:br/>
                1、如回程过早，酒店无法提供桌餐，将为客人提供路早，请在前台领取。
                <w:br/>
                2、出发时间在中午12：00以后的，请于中午12点之前退房（请注意退房时间）
                <w:br/>
                交通：动车
                <w:br/>
                到达城市：合肥市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●【用车】：行程中安排空调旅游车，行程内所有自由活动期间及行程外均不含用车。请予以理解。
                <w:br/>
                ●【酒店】：全程携程4钻舒适型酒店，含5晚酒店住宿，每人一个床位，如有损坏或房间内个人消费，敬请自理。如行程提供标准无法满足您对酒店的要求，请更换其它更高标准的产品。因旅游者主观要求标准不同，酒店未达到个人住宿标准的不属于旅游行程质量范畴。
                <w:br/>
                成都参考酒店：浣花智选酒店/尚里酒店/戴尔蒙酒店/德林酒店或同级
                <w:br/>
                都江堰参考酒店：郦湾酒店/岷玉酒店/熊猫驿站/朗丽兹或同级
                <w:br/>
                绵阳参考酒店：美豪怡致（绵阳石马店）/宜尚酒店（凯德店）/艺山荟享酒店或同级
                <w:br/>
                ●【餐饮】：5早餐7正餐，特别安排四川特色火锅、三星堆基地餐厅研学套餐+饮品、电子科大学生食堂套餐，所有餐不吃不退费，早餐均为酒店提供增值赠送用餐，以酒店提供为准，不属于旅游行程质量范围。出发时间在酒店早餐开餐之前的，酒店提供路上吃的早餐（路早），需退房时自行于酒店前台领取。
                <w:br/>
                ●【门票】：因各景区为网上订票，请于报名时提供准确姓名、身份证号码及手机号。凭学生证、老年人、军官证、伤残证、离休干部证等有效证件享受景区优惠政策，由导游现退游客门票差价。儿童因不含门票请旅游者于景区售票处自购。
                <w:br/>
                成人包含：景区首道门票（熊猫基地+武侯祠+三星堆+都江堰景区）、互动活动（川剧变脸秀+三星村考古活动+绵阳科技展+电子科大入校参观），不含景区内观光车及讲解耳麦
                <w:br/>
                小孩包含：包含互动活动（川剧变脸秀+三星村考古活动+绵阳科技展+电子科大入校参观）
                <w:br/>
                小孩不含：（熊猫基地+武侯祠+三星堆+都江堰景区）景区门票及观光车及讲解耳麦
                <w:br/>
                ●【导游】：专业中文导游讲解服务
                <w:br/>
                ●【赠游】：小朋友伴手礼
                <w:br/>
                ●【保险】：50万旅游意外保险，确保出行无忧。（具体解释权归保险公司）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1、不包含费用：熊猫基地观光车30元/人、熊猫基地讲解耳麦10元/人、武侯祠讲解耳麦10元/人、三星堆讲解耳麦30元/人、都江堰观光车+电瓶车+耳麦35元/人，行程中自理项目、个人消费。
                <w:br/>
                2、因交通、罢工、天气、飞机机器故障、航班取消或更改时间等不可抗力原因所引致的额外费用。
                <w:br/>
                3、游客要求提供加床或三人间时，部分酒店无三人间，以酒店提供为准，费用同正常床位。
                <w:br/>
                4、不提供自然单间和拼房服务，亦不接受楼层及特殊房型指定。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熊猫基地观光车30元/人、熊猫基地讲解耳麦10元/人、武侯祠讲解耳麦10元/人、三星堆讲解耳麦30元/人、都江堰观光车+电瓶车+耳麦35元/人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游客应确保身体健康，保证自身条件能完成行程，有病史和身体残障的，均不适合参加；任何隐瞒造成后果由旅游者自行承担。
                <w:br/>
                2、 四川旅游景区实行实名制订票，刷身份证进入景区游览，并于行程中随身携带，遗忘遗失等造成的无法游览，无法办理入住酒店等损失由旅游者自行承担。
                <w:br/>
                3、 此产品行程中约定时间均为预计，实际可能有一定误差。因任何公共交通引起的人身财产行程损失，由旅游者自行承担；出发后要求退团的经协商，未产生费用正常退费；因非我社造成的旅游者行程变化的，减少部分我社不予补偿，增加的费用由旅游者自行承担。
                <w:br/>
                4、 出行前请提前了解目的地天气地理状况，并请备好常用保暖，降暑，防晒，防雨用品及常备药品。
                <w:br/>
                5、 行程内行车途中均会提供沿途休息及上厕所，请主动付费自备小钞。行程中标明的自由活动均属自由活动时间，期间旅游者自身财产及人身安全由其本人自行负责，请注意安全，并请勿参加违反国家法律不宜参加的活动。为安全考虑，晚间及单独不宜自行外出。
                <w:br/>
                6、 因不可抗力，造成旅游者行程减少，我社按未发生费用退还；造成滞留我社将协助安排，因此增加的费用由旅游者自行承担。
                <w:br/>
                7、 行程中未经协商的擅自离团，视同旅游者违约，未完成部分将被视为自行放弃，我社不再退费，并不予承担旅游者由此产生的额外费用。离团后所发生的安全问题，与旅行社无关。
                <w:br/>
                8、行程过程中我社已为旅游者代买保险，如行程过程中旅游者发生意外人身安全事故，我社将协助旅游者向保险公司申请保险服务，具体赔付金额以保险公司保单为准。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1、未达到约定的成团人数不能成团时，旅行社解除合同的，应当采取书面等有效形式。旅行社在行程开始前 7 日（按照出发日减去解除合同通知到达日的自然日之差计算，下同）以上（含第7日，下同）提出解除合同的，不承担违约责任，旅行社向旅游者退还已收取的全部旅游费用；旅行社在行程开始前 7 日以内（不含第 7 日，下同）提出解除合同的，除向旅游者退还已收取的全部旅游费用外，还应当按本合同第十七条第 1 款的约定，承担相应的违约责任。
                <w:br/>
                2、旅游者有下列情形之一的，旅行社可以解除合同：
                <w:br/>
                （1）患有传染病等疾病，可能危害其他旅游者健康和安全的；
                <w:br/>
                （2） 携带危害公共安全的物品且不同意交有关部门处理的；
                <w:br/>
                （3）从事违法或者违反社会公德的活动的；
                <w:br/>
                （4）从事严重影响其他旅游者权益的活动，且不听劝阻、不能制止的；
                <w:br/>
                （5）法律、法规规定的其他情形。
                <w:br/>
                旅行社因上述情形解除合同的，应当以书面等形式通知旅游者，按照本合同第十五条相关约定扣除必要的费用后，将余款退还旅游者。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2025-04-29T16:23:01+08:00</dcterms:created>
  <dcterms:modified xsi:type="dcterms:W3CDTF">2025-04-29T16:23:01+08:00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