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4-5月北京繁华里5日游行程单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AHWZBJ20250404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【品质承诺】18人纯玩精品小包团， 一价全含， 0购物0自费0景交0暗店    
                <w:br/>
                【深度漫游】真纯玩， 故宫、八达岭长城、颐和园特别安排3小时深度游览
                <w:br/>
                【精心安排】
                <w:br/>
                【恭王府】历史上最有“福”的王府花园， 原是清代和珅的官邸    
                <w:br/>
                【什刹海风景区】 了解老北京的生活习俗， 体验老北京的风土人情
                <w:br/>
                【前门大栅栏】 被称为“天街”， 北京城最具魅力的古老商业街区， 汇聚了北京众多的老字号 
                <w:br/>
                【升旗仪式】亲临天安门广场观大国神圣礼仪
                <w:br/>
                【圆明园】 被称为“万园之园”，经历清朝6代皇帝不断修建，历时150年被称为园林艺术的典范
                <w:br/>
                【住宿安排】酒店标准  4晚入住当地酒店
                <w:br/>
                【特色美食】全程30元-60元/人/正， 特色餐 （全聚德烤鸭， 金殿自助餐、潮好味京味菜）
                <w:br/>
                【特别赠送】1、故宫无线耳麦高端讲解器 戴上耳麦游故宫， 你可以安静聆听导游的精彩讲解    
                <w:br/>
                 2、故宫接驳车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各地区-北京
                <w:br/>
              </w:t>
            </w:r>
          </w:p>
          <w:p>
            <w:pPr>
              <w:pStyle w:val="indent"/>
            </w:pPr>
            <w:r>
              <w:rPr>
                <w:rFonts w:ascii="微软雅黑" w:hAnsi="微软雅黑" w:eastAsia="微软雅黑" w:cs="微软雅黑"/>
                <w:color w:val="000000"/>
                <w:sz w:val="20"/>
                <w:szCs w:val="20"/>
              </w:rPr>
              <w:t xml:space="preserve">
                各地区直接乘高铁赴北京，抵达后司机接站可能出现等候现象望理解，入住酒店。
                <w:br/>
                ☆温馨提示: 入住酒店的时候报自己名字入住，进入酒店请及时检查内部设施是否完好，自由活动期间记得那酒店名片，注意人身以及财产安全，导游会在晚上短信或者电话通知，请保持手机畅通。
                <w:br/>
                交通：各地区-北京高铁二等座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北京酒店标准间或者大床房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游览【故宫博物院】（游览约 3小时）宫旧称紫禁城，是我国现存规模最大、保存完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 1.5 小时）中国国家一级博物馆，国家AAAAA 级旅游景区，是清 代规模最大的一座王府建筑群，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 1 小时）逛老北京胡同游，感受浓浓的老北京市井文 化，走进老北京保存最为完整的特色民居-四合院，探访一座中国传统文化的殿堂感受老 北京生活的气息深刻见证老北京艺人历程，感受老北京风土人情，结束后返回酒店休息。
                <w:br/>
                温馨提示：
                <w:br/>
                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交通：北京当地空调旅游车
                <w:br/>
                景点：毛主席纪念堂/天安门广场/故宫博物院/全聚德烤鸭餐/恭王府/漫步什刹海胡同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北京酒店标准间或者大床房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早餐打包，乘车赴天安门广场观庄严【升旗仪式】（如预约不上升旗则改为降旗，旅行社不承担任何责任），前往延庆登【八达岭长城】（游览约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中餐特别安排京郊风味菜品营养丰富【金殿自助餐】
                <w:br/>
                游览【奥林匹克公园】（游览 约1 小时）近距离参观双奥场馆：2008 年北京夏季奥运会和 2022 年北京冬奥会两大标志性建筑物国家体育馆—鸟巢外景、国家游泳中心—⽔⽴⽅外景， 自由拍照留念，外观“世界级建筑”更深入了解奥运盛.会给我们带来的时代变化与奥运三大理念:人文奥运，绿色奥运、科技奥运。结束后送酒店休息。
                <w:br/>
                温馨提示：因升旗比较早和长城景区距离市区较远，出城堵车情况比较严重，需要提早出发，根据当日游客量导游会做合理安排，请配合；
                <w:br/>
                交通：北京当地空调旅游车
                <w:br/>
                景点：升旗仪式/八达岭长城/金殿自助餐/奥林匹克公园/水立方/鸟巢外景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北京酒店标准间或者大床房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早餐后游览【颐和园】（游览约 3 小时）颐和园是我国现存规模最大，保存最完整的皇家园 林；是以昆明湖、万寿山为基址，以杭州西湖为本，汲取南园林的设计手法而建成的一 座大型山水园，颐和园被誉为“皇家园林博物馆。
                <w:br/>
                后游览【圆明园】（大门票，游览约 1 小时左右）圆明园被称为“万园之园”圆明园不仅汇集了江南若干名园胜景，还移植了西方园林建筑，集当时古今中外造园艺术之大成。堪称人类文化的宝库之一，是当时世界上最大的一座博物馆。
                <w:br/>
                赠送车览“胸怀壮志梦”中国最高学府【清华大学或北京大学外景】
                <w:br/>
                中餐特别安排老北京特色【潮好味京味菜】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被称为“天街”，北京城最具魅力的古老商业街区，汇聚了北京众多的老字号（不少于1小时）。结束后送酒店休息。
                <w:br/>
                交通：北京当地空调旅游车
                <w:br/>
                景点：颐和园/圆明园/清华大学或北京大学外景/潮好味京味菜/天坛公园/前门大栅栏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北京酒店标准间或者大床房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北京-各地区
                <w:br/>
              </w:t>
            </w:r>
          </w:p>
          <w:p>
            <w:pPr>
              <w:pStyle w:val="indent"/>
            </w:pPr>
            <w:r>
              <w:rPr>
                <w:rFonts w:ascii="微软雅黑" w:hAnsi="微软雅黑" w:eastAsia="微软雅黑" w:cs="微软雅黑"/>
                <w:color w:val="000000"/>
                <w:sz w:val="20"/>
                <w:szCs w:val="20"/>
              </w:rPr>
              <w:t xml:space="preserve">
                早送南站乘高铁返回家乡，抵达家乡，结束愉快的行程。
                <w:br/>
                交通：北京-各地区高铁二等座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指定入住4晚当地酒店标准间或大床。单人住一间房需补房差 。
                <w:br/>
                用车：全程空调旅游车（北京正规旅游车，保证每人一个正座，按团人数安排车辆大小）
                <w:br/>
                用餐：4早3正，正餐30元-60元/人/正，一餐全聚德烤鸭餐、一餐金殿自助餐、一餐潮好味京味菜（十人一桌、八菜一汤，不含酒水、饮料；）
                <w:br/>
                门票：此行程只含景点第一道门票费用；因已按优惠门票核算，故老年证、军官证、学生证等特殊证件如有优惠不退费用，敬请谅解！（所有纪念堂、博物馆等景区景点如遇国家政策性关闭，只能参观外景）
                <w:br/>
                交通：各地-北京往返高铁二等座；
                <w:br/>
                导游：北京优秀导游服务；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行程外所产生的费用以及景点小门票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2025-05-22T22:32:51+08:00</dcterms:created>
  <dcterms:modified xsi:type="dcterms:W3CDTF">2025-05-22T22:32:51+08:00</dcterms:modified>
</cp:coreProperties>
</file>

<file path=docProps/custom.xml><?xml version="1.0" encoding="utf-8"?>
<Properties xmlns="http://schemas.openxmlformats.org/officeDocument/2006/custom-properties" xmlns:vt="http://schemas.openxmlformats.org/officeDocument/2006/docPropsVTypes"/>
</file>