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【高铁】宁波、普陀山祈福3日游行程单</w:t>
      </w:r>
    </w:p>
    <w:p>
      <w:pPr>
        <w:jc w:val="center"/>
        <w:spacing w:after="100"/>
      </w:pPr>
      <w:r>
        <w:rPr>
          <w:rFonts w:ascii="微软雅黑" w:hAnsi="微软雅黑" w:eastAsia="微软雅黑" w:cs="微软雅黑"/>
          <w:sz w:val="20"/>
          <w:szCs w:val="20"/>
        </w:rPr>
        <w:t xml:space="preserve">【高铁】宁波、普陀山祈福3日游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ZHGL20241116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合肥-普陀山
                <w:br/>
              </w:t>
            </w:r>
          </w:p>
          <w:p>
            <w:pPr>
              <w:pStyle w:val="indent"/>
            </w:pPr>
            <w:r>
              <w:rPr>
                <w:rFonts w:ascii="微软雅黑" w:hAnsi="微软雅黑" w:eastAsia="微软雅黑" w:cs="微软雅黑"/>
                <w:color w:val="000000"/>
                <w:sz w:val="20"/>
                <w:szCs w:val="20"/>
              </w:rPr>
              <w:t xml:space="preserve">
                乘指定航班/动车赴宁波，司机接完客人后送至酒店，客人自行前往总台拿房，届时请报自己
                <w:br/>
                的姓名及联系手机号,入住酒店后可自行前住宁波最大商业区【天一广场】（南塘老街：餐饮小
                <w:br/>
                吃一条街）、（鼓楼：鼓楼是宁波市唯一仅存的古城楼遗址）、（月湖公园：免费开放式公园）、
                <w:br/>
                （白沙码头海鲜广场：浙江省唯一的星级海鲜排挡）自由活动，感受宁波“东方商埠，时尚水
                <w:br/>
                都”的魅力。
                <w:br/>
                温馨提醒 ：自由活动期间所有费用均不含 ，当天无导游 ，车子仅提供火车站至酒店！由于第二天出发较早 ，请合理安排时间返回酒 店休息！
                <w:br/>
                交通：巴士
                <w:br/>
                景点：宁波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西天景区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最后参观普陀山标志性建筑33米高的露天观音佛像-【南海观音】（约50分钟）、远眺海上卧佛-洛迦山，参观结束从普陀山码头乘船至朱家尖，返回宁波结束愉快的行程。指定地点解散后司机负责送客人回到酒店。
                <w:br/>
                景点：南海观音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宁波-合肥
                <w:br/>
              </w:t>
            </w:r>
          </w:p>
          <w:p>
            <w:pPr>
              <w:pStyle w:val="indent"/>
            </w:pPr>
            <w:r>
              <w:rPr>
                <w:rFonts w:ascii="微软雅黑" w:hAnsi="微软雅黑" w:eastAsia="微软雅黑" w:cs="微软雅黑"/>
                <w:color w:val="000000"/>
                <w:sz w:val="20"/>
                <w:szCs w:val="20"/>
              </w:rPr>
              <w:t xml:space="preserve">
                早餐后酒店等候，指定地点由司机负责把客人送到机场/动车站，客人自行换取登机牌返回，
                <w:br/>
                结束愉快假期！
                <w:br/>
                交通：巴士
                <w:br/>
                景点：宁波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往返高铁二等座+当地空调旅游用车+朱家尖-普陀山快艇/船+普陀山景交
                <w:br/>
                ◆住宿
                <w:br/>
                一晚宁波酒店（如一酒店、晨光花园或其他）宁波可升级酒店（参考酒店宁波达人邑酒店，维也纳火车站店，白玉兰酒店 ）
                <w:br/>
                ◆用餐
                <w:br/>
                含二早一正餐，餐标25元/人，前往普陀山当天出发时间较早，早餐一般为酒店打包早。
                <w:br/>
                ◆门票
                <w:br/>
                含行程所列景点首道大门票及行程内寺庙香花券
                <w:br/>
                ◆导服
                <w:br/>
                当地专业优秀导游服务
                <w:br/>
                ◆儿童
                <w:br/>
                儿童含当地旅游车费、其余自理。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除行程未标注的费用都不含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2025-08-02T21:12:41+08:00</dcterms:created>
  <dcterms:modified xsi:type="dcterms:W3CDTF">2025-08-02T21:12:41+08:00</dcterms:modified>
</cp:coreProperties>
</file>

<file path=docProps/custom.xml><?xml version="1.0" encoding="utf-8"?>
<Properties xmlns="http://schemas.openxmlformats.org/officeDocument/2006/custom-properties" xmlns:vt="http://schemas.openxmlformats.org/officeDocument/2006/docPropsVTypes"/>
</file>