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合肥花漾本州六天(阪阪）5月行程单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BF20241208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合肥—大阪关西
                <w:br/>
              </w:t>
            </w:r>
          </w:p>
          <w:p>
            <w:pPr>
              <w:pStyle w:val="indent"/>
            </w:pPr>
            <w:r>
              <w:rPr>
                <w:rFonts w:ascii="微软雅黑" w:hAnsi="微软雅黑" w:eastAsia="微软雅黑" w:cs="微软雅黑"/>
                <w:color w:val="000000"/>
                <w:sz w:val="20"/>
                <w:szCs w:val="20"/>
              </w:rPr>
              <w:t xml:space="preserve">
                于指定的时间在国际机场集合，由专业领队带领客人办理登机手续，后搭乘国际航班飞往大阪关西机场。抵达后由日本专业导游接机。驱车送至酒店后自由活动。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大阪城公园-心斋桥*道顿堀-奈良神鹿公园-春日大社
                <w:br/>
              </w:t>
            </w:r>
          </w:p>
          <w:p>
            <w:pPr>
              <w:pStyle w:val="indent"/>
            </w:pPr>
            <w:r>
              <w:rPr>
                <w:rFonts w:ascii="微软雅黑" w:hAnsi="微软雅黑" w:eastAsia="微软雅黑" w:cs="微软雅黑"/>
                <w:color w:val="000000"/>
                <w:sz w:val="20"/>
                <w:szCs w:val="20"/>
              </w:rPr>
              <w:t xml:space="preserve">
                【大阪城公园】以历史名城大阪城为中心建造的公园。大阪城四周有护城河围绕，附近庭园秀丽，亭台楼阁，奇花异奔，充满诗情画意。每年春季樱花、秋季红叶，都令大阪城公园更添艳丽。（不登城）
                <w:br/>
                【心斋桥.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富士山五合目—大石公园--忍野八海-综合免税店
                <w:br/>
              </w:t>
            </w:r>
          </w:p>
          <w:p>
            <w:pPr>
              <w:pStyle w:val="indent"/>
            </w:pPr>
            <w:r>
              <w:rPr>
                <w:rFonts w:ascii="微软雅黑" w:hAnsi="微软雅黑" w:eastAsia="微软雅黑" w:cs="微软雅黑"/>
                <w:color w:val="000000"/>
                <w:sz w:val="20"/>
                <w:szCs w:val="20"/>
              </w:rPr>
              <w:t xml:space="preserve">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 *****特别提醒：如因天气原因或其他不可抗力因素造成无法登山，则改为一合目，敬请谅解******
                <w:br/>
                【大石公园】位于河口湖北岸，是一个可以同时欣赏到河口湖和富士山景的绝好景点，湖畔 旁有着约 350 公尺长的步道，在这里四季皆可欣赏到不同的花景。夏天到秋天是欣赏扫帚草 圆球花的最佳时机，4 月开始可以欣赏到大片油菜花、郁金香、芝樱，6、7 月左右则可以欣 赏到大片盛开的梦幻紫色薰衣草花海，不论一年四季都可以拍下以富士山为背景的绝美照片。
                <w:br/>
                【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综合免税店】是以销售日本制造商品为主的综合商店。商品包括品牌电器、护肤保养品，保健品及刀具、厨具、碗筷等生活杂货和礼品。本店在为日本国内外游客提供优质商品和热忱服务的同时，还可为海外游客提供商品免税服务。满足您的购物乐趣，让您的日本之旅更加丰富回味无穷。‌‌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午餐：富士和牛寿喜锅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浅草寺—综合免税—银座—鹤岗八幡宫—小町通—镰仓高校前
                <w:br/>
              </w:t>
            </w:r>
          </w:p>
          <w:p>
            <w:pPr>
              <w:pStyle w:val="indent"/>
            </w:pPr>
            <w:r>
              <w:rPr>
                <w:rFonts w:ascii="微软雅黑" w:hAnsi="微软雅黑" w:eastAsia="微软雅黑" w:cs="微软雅黑"/>
                <w:color w:val="000000"/>
                <w:sz w:val="20"/>
                <w:szCs w:val="20"/>
              </w:rPr>
              <w:t xml:space="preserve">
                【浅草寺】为日本观音寺总堂，相传在古天皇36年3月18日 SUMIDA川的三位渔民在出海捕鱼时，看到观音显现，并建立浅草寺来供奉观音。浅草寺前的购物小街，游客可在此选购特色手信。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【鹤岗八幡宫】是位于日本神奈川县镰仓市的神社，是三大八幡宫之一，主祭神是八幡三神:应神天皇、比卖神、神功皇后。 鹤冈八幡宫在中世是武家守护神的信仰中心，仍是镰仓的标志。
                <w:br/>
                【小町通】是位于镰仓站前的小町通，是来镰仓旅游，除了观光景点外，绝对不能错过的体验湘南文化的景点之一。小町通的起点跟若宫大路起点平行，终点一直到鹤冈八幡宫旁，涵盖美食、购物、流行、艺术以及各种服务。在这里体验湘南文化。
                <w:br/>
                【镰仓高校前】（车览）就是《灌篮高手》里樱木花道与晴子打招呼这一经典场景的取景地 。面对蔚蓝的湘南海岸，关于灌篮高手的热血青春记忆扑面而来，这画面足以令人回味感动。
                <w:br/>
                交通：大巴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午餐：日式烤肉     晚餐：酒店温泉餐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茶道体验-清水寺-二三年坂-衹园花见小路-八坂神社
                <w:br/>
              </w:t>
            </w:r>
          </w:p>
          <w:p>
            <w:pPr>
              <w:pStyle w:val="indent"/>
            </w:pPr>
            <w:r>
              <w:rPr>
                <w:rFonts w:ascii="微软雅黑" w:hAnsi="微软雅黑" w:eastAsia="微软雅黑" w:cs="微软雅黑"/>
                <w:color w:val="000000"/>
                <w:sz w:val="20"/>
                <w:szCs w:val="20"/>
              </w:rPr>
              <w:t xml:space="preserve">
                【茶道体验】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【清水寺】全名为音羽山清水寺，是著名的赏枫及赏樱景点，与金阁寺、二条城并列为京都三大名胜，1994年被列入世界文化遗产名录。
                <w:br/>
                【二三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w:br/>
                【祗园花见小路】是日本最古老著名的花街，南北横贯衹园地区，也是这里的精华所在。以一力茶屋为起点，全长千米左右。这里保留了江户时期的民宅建筑，两旁林立着高级料理亭，路灯是花街风情的灯笼样式，夜晚华灯初上，影影绰绰间还能瞥见舞伎们倩影。
                <w:br/>
                <w:br/>
                【八坂神社】位于京都祇园的是八坂神社的总本社，也被称为祇园神社，是京都香火较旺的神社之一。这里每年7月都会举办热闹非凡的祇园祭，与东京的神田祭、大阪的天神祭并称为“日本三大祭”。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大阪—合肥
                <w:br/>
              </w:t>
            </w:r>
          </w:p>
          <w:p>
            <w:pPr>
              <w:pStyle w:val="indent"/>
            </w:pPr>
            <w:r>
              <w:rPr>
                <w:rFonts w:ascii="微软雅黑" w:hAnsi="微软雅黑" w:eastAsia="微软雅黑" w:cs="微软雅黑"/>
                <w:color w:val="000000"/>
                <w:sz w:val="20"/>
                <w:szCs w:val="20"/>
              </w:rPr>
              <w:t xml:space="preserve">
                睡到自然醒后，规定时间集合前往机场返回温馨的家。
                <w:br/>
                小攻略：【大阪奥特莱斯】大阪临空奥特莱斯购物中心（RinkuPremium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大交通：合肥-大阪，往返国际航班往返经济舱机票以及燃油附加税；
                <w:br/>
                交通：当地空调专车（保证1人1正座）以及行程内所列之各种交通工具；
                <w:br/>
                餐食：5早4正
                <w:br/>
                小童：10周岁以下不占床-300，占床同成人；单房差350元/人/晚
                <w:br/>
                住宿：4晚日本当地酒店，1晚温泉酒店，双人一间房，单男单女须补房差；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含境外导游服务费；
                <w:br/>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综合精品免税店</w:t>
            </w:r>
          </w:p>
        </w:tc>
        <w:tc>
          <w:tcPr/>
          <w:p>
            <w:pPr>
              <w:pStyle w:val="indent"/>
            </w:pPr>
            <w:r>
              <w:rPr>
                <w:rFonts w:ascii="微软雅黑" w:hAnsi="微软雅黑" w:eastAsia="微软雅黑" w:cs="微软雅黑"/>
                <w:color w:val="000000"/>
                <w:sz w:val="20"/>
                <w:szCs w:val="20"/>
              </w:rPr>
              <w:t xml:space="preserve">
                珍珠、珊瑚、等珍宝饰品
                <w:br/>
                厨具、刀具、碗筷等生活用品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2025-05-11T01:10:50+08:00</dcterms:created>
  <dcterms:modified xsi:type="dcterms:W3CDTF">2025-05-11T01:10:50+08:00</dcterms:modified>
</cp:coreProperties>
</file>

<file path=docProps/custom.xml><?xml version="1.0" encoding="utf-8"?>
<Properties xmlns="http://schemas.openxmlformats.org/officeDocument/2006/custom-properties" xmlns:vt="http://schemas.openxmlformats.org/officeDocument/2006/docPropsVTypes"/>
</file>