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黄河三峡、老君山大巴4日游行程单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黄河三峡、老君山大巴4日游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AHLX20241103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全程空调旅游车（根据人数定车型）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达人推荐指数： ★★★★★
                <w:br/>
                远赴人间惊鸿宴，一睹仙山盛世颜——道教名山老君山；日出、日落、云海、雪景，堪称天下一绝
                <w:br/>
                艺术宝库——四大石窟之——龙门石窟；
                <w:br/>
                中国第一古刹 ——少林寺；
                <w:br/>
                品质纯玩，全程0购物，拒绝任何明店、暗店！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接
                <w:br/>
                待
                <w:br/>
                标
                <w:br/>
                准
                <w:br/>
                门票：
                <w:br/>
                60岁以上 少林寺、老君山、黄河三峡、龙门石窟【门票已含】 
                <w:br/>
                60岁以下补门票少林寺90元/人+老君山50元/人 +龙门石窟90元/人=230元/人
                <w:br/>
                老君山中灵索道往返130元/人自理
                <w:br/>
                必消：黄河三峡船票80元+缆车70元=150元/人
                <w:br/>
                住宿：3晚洛阳城市商务酒店住宿 （彩电 独卫 热水 含空调 洗漱用品）
                <w:br/>
                用餐：3早2正（早餐为酒店含早，不吃不退）
                <w:br/>
                导游：优秀导游服务
                <w:br/>
                全程纯玩不进店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合肥——洛阳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乘车出发后赴河南-登封少林停车场，步行或（自费）乘坐电瓶车2km到达核心景点.游览天下第一名刹、禅宗祖庭——【少林寺，门票已含】。游览塔林(游览约30分钟)、常住院(约游览40分钟)，欣赏正宗少林武术表演(30分钟)(景区全程游览时间为3个小时)。后前往酒店入住。
                <w:br/>
                交通：汽车
                <w:br/>
                购物点：无
                <w:br/>
                自费项：60岁以下补门票少林寺90元/人+老君山50元/人 +龙门石窟90元/人=230元/人 老君山中灵索道往返130元/人自理 必消：黄河三峡船票80元+缆车70元=150元/人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3晚舒适酒店（空调、独卫、一次性用品、24小时热水）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☀第 2 天：早餐后乘车前往游览5A网红打卡圣地【老君山，门票已含】老君山自北魏以来，是周边各郡香客朝拜要地，其山顶的太清观也是始建于北魏。老君山是国家AAAAA级景区、国家级自然保护区、世界地质公园、国家地质公园，是秦岭余脉八百里伏牛山的主峰，海拔2297米。乘中灵索道（130元/人自理）到达半山腰中天门广场，徒步或者坐第二段峰林索道（往返80费用不包含，客人自愿消费不强制）游览被称为小张家界的十里画屏，一步一景，移步易景。悬空栈道、空中云海、金鼎道观群老君庙，玉顶，财神庙，五母金殿、2218米的伏牛山主峰、南天门、倚天剑、老子悟道、玉皇顶、马鬃岭：参观世界规模最大的花岗岩峰林奇观，高空俯瞰，座座山峰如一个个自然盆景在云雾漂渺间若隐若现，如若仙境！客人自愿消费不强制）感受老子“道行天下、德润古今、天人合一、尊道贵德”为理念，后入住酒店。
                <w:br/>
                交通：汽车
                <w:br/>
                景点：老君山
                <w:br/>
                购物点：无
                <w:br/>
                自费项：60岁以下补门票少林寺90元/人+老君山50元/人 +龙门石窟90元/人=230元/人 老君山中灵索道往返130元/人自理 必消：黄河三峡船票80元+缆车70元=150元/人 自愿自理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早餐：占床酒店含早，不吃费用不退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3晚舒适酒店（空调、独卫、一次性用品、24小时热水）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洛阳——合肥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早餐后乘车赴世界地质公园、国家4A级景区、中原四大避暑胜地、号称“万里黄河 第一峡”-【黄河三峡门票已含】可乘船游览水上三峡景区，乘船游览水上三峡，那就等于您没来黄河三峡！从码头登上游船，您将首先进入鬼斧神工、群峰竞秀的孤山峡，游中国、风水 之源天门、赏皇家风水宝地“犀牛望月”孟良水寨、八角天柱山、翠屏峰等；接着进入峭壁如削、雄 伟壮观的八里峡，最后到达九曲十折、峡深谷幽的龙凤峡，穿行于皇冠岛、情侣岛之中，感受爱情峡谷 之诗情画意；后乘坐空中客车赴【桃花岛景区】，通过国内第一跨度的跨河缆车即可 进入世外桃源、蓬莱仙境——桃花岛。登桃花岛，可临天下鼎气龙穴之案山祈福神龙！可登孟良、焦赞曾盘踞的悬崖壁立、易守难攻的孟良寨。可登八角山朝天阙叩拜祭天，模仿古人与上天对话等景点，后入住酒店。
                <w:br/>
                交通：汽车
                <w:br/>
                购物点：无
                <w:br/>
                自费项：60岁以下补门票少林寺90元/人+老君山50元/人 +龙门石窟90元/人=230元/人 老君山中灵索道往返130元/人自理 必消：黄河三峡船票80元+缆车70元=150元/人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早餐：占床酒店含早，不吃费用不退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3晚舒适酒店（空调、独卫、一次性用品、24小时热水）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登封——合肥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龙门石窟，门票已含】。游览唐代石窟之—奉先寺，主像—卢舍那佛（披身佛）；著名洞窟、开凿时间最长—宾阳北洞，主像—释迦牟尼像；万佛洞，古阳洞；药王洞、莲花洞等景点。后结束愉快行程，送团！
                <w:br/>
                交通：汽车
                <w:br/>
                景点：龙门石窟
                <w:br/>
                购物点：无
                <w:br/>
                自费项：60岁以下补门票少林寺90元/人+老君山50元/人 +龙门石窟90元/人=230元/人 老君山中灵索道往返130元/人自理 必消：黄河三峡船票80元+缆车70元=150元/人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
                <w:br/>
                60岁以上 少林寺、老君山、黄河三峡、龙门石窟【门票已含】 60岁以下补门票少林寺90元/人+老君山50元/人 +龙门石窟90元/人=230元/人
                <w:br/>
                老君山中灵索道往返130元/人自理
                <w:br/>
                必消：黄河三峡船票80元+缆车70元=150元/人
                <w:br/>
                住宿：3晚洛阳城市商务酒店住宿 （彩电 独卫 热水 含空调 洗漱用品）
                <w:br/>
                用餐：3早2正（早餐为酒店含早，不吃不退）
                <w:br/>
                导游：优秀导游服务
                <w:br/>
                全程纯玩不进店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60岁以下补门票少林寺90元/人+老君山50元/人 +龙门石窟90元/人=230元/人
                <w:br/>
                老君山中灵索道往返130元/人自理
                <w:br/>
                必消：黄河三峡船票80元+缆车70元=150元/人
                <w:br/>
                老君山峰林索道80
                <w:br/>
                少林寺单程电瓶车15
                <w:br/>
                龙门石窟往返电瓶车20
                <w:br/>
                少林寺龙门石窟耳麦连租30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临时取消需收取车位费损失费300元/人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2025-07-16T22:44:52+08:00</dcterms:created>
  <dcterms:modified xsi:type="dcterms:W3CDTF">2025-07-16T22:44:52+08:00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