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网红旅拍+云尚厦门+云水谣行程单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YS202409130002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【团餐升级】常规团餐升级成闽南风味餐食，增加福建名吃“佛跳墙”
                <w:br/>
                【贴心服务】24h 微信管家，随时关注您的行程，协助解决您的困扰，让行程更具温度。
                <w:br/>
                【专业操作】星级导游精心讲解，了解这座城的“前世今生”用心感受这个理想国度。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 购物】爆款产品再升级，全年收客破万人的产品重新优化，加量不加价
                <w:br/>
                【最用心】 经典景区＋优化的行程顺序及景点游览时间，为您打造同样的景点不同的感受。
                <w:br/>
                【最网红】经典景点·文艺气息·网红打卡，为您打造面面俱到的需求。
                <w:br/>
                【最特惠】此款为特惠促销产品，特惠的价格和优质的服务并存
                <w:br/>
                【最特色】全新上架【云上厦门】让您在不同的视角观看不同的美景。
                <w:br/>
                【最美照】专业摄影师，定点旅拍，记录最美的时间，最美的你。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合肥前往厦门
                <w:br/>
              </w:t>
            </w:r>
          </w:p>
          <w:p>
            <w:pPr>
              <w:pStyle w:val="indent"/>
            </w:pPr>
            <w:r>
              <w:rPr>
                <w:rFonts w:ascii="微软雅黑" w:hAnsi="微软雅黑" w:eastAsia="微软雅黑" w:cs="微软雅黑"/>
                <w:color w:val="000000"/>
                <w:sz w:val="20"/>
                <w:szCs w:val="20"/>
              </w:rPr>
              <w:t xml:space="preserve">
                今天带着愉快轻松的心情，乘飞机或高铁至厦门，专车接往酒店，办理酒店入住和休息。您可自行前往【中山路步行街】，中山
                <w:br/>
                路是厦门最繁华地段之一，好似纽约的曼哈顿、东京的银座、香港的中环、北京的王府井、上海的南京路。与 Ta 去中山路将所有美食
                <w:br/>
                吃个遍，从街头走到街尾，累了，与 Ta 坐在某个台阶上看人来人往，买一串棉花糖，一只冰激凌，一杯烧仙草，吃在嘴里， 甜在心
                <w:br/>
                头。特别推荐：您可自行前往百年老子号-黄则和特色小吃，极力推荐：花生汤 3 元沙茶面，价格视加料而定海蛎煎 15 元其他小吃也
                <w:br/>
                很有特色，都很不错哦!顶着百年老字号的名气，黄则和花生汤算是经历了岁月的磨练。竟然能将花生汤弄得汤色乳白，清鲜甘甜;花
                <w:br/>
                生片酥烂而不碎，入口即化，只留下软糯香醇的余味，香甜入心，值得您品尝一番。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南普陀+云上厦门+鼓浪屿
                <w:br/>
              </w:t>
            </w:r>
          </w:p>
          <w:p>
            <w:pPr>
              <w:pStyle w:val="indent"/>
            </w:pPr>
            <w:r>
              <w:rPr>
                <w:rFonts w:ascii="微软雅黑" w:hAnsi="微软雅黑" w:eastAsia="微软雅黑" w:cs="微软雅黑"/>
                <w:color w:val="000000"/>
                <w:sz w:val="20"/>
                <w:szCs w:val="20"/>
              </w:rPr>
              <w:t xml:space="preserve">
                早餐后乘车前往以下景点：
                <w:br/>
                前往：【南普陀】闽南千年古刹，它是中国最早的佛教高等教育基地中国最早的佛教高等教育基地，是全国唯一的佛教学院，天王殿、
                <w:br/>
                大雄宝殿、藏经阁、钟鼓楼等构成的建筑群，雄伟、壮观、颇具佛教特色。远观厦门二十名景之一：五老凌霄，五老峰，乃南普陀寺
                <w:br/>
                后面的五座山峰，依次为钟峰（一峰）、二峰、中峰（三峰）、四峰、鼓峰（五峰）、凌空而立，远远望去，宛如五位老髯面天盘座，
                <w:br/>
                丛树若须，云雾似袖，故名“五老凌霄”。
                <w:br/>
                前往：【厦门地标“云上厦门”】世茂云上厦门观光厅, 位于厦门海峡世茂大厦 B 塔， 拥有厦门最高海拔视野，被称为“地标上的
                <w:br/>
                观景平台“。置身 300 米高空，可 360 度环看厦门美景。眺望海上花园鼓浪屿，俯瞰 “最富有厦门气息”的厦港片区。厦门大学、
                <w:br/>
                南普陀、环岛路等一览无遗。 【高速电梯体验】 从 B1 到 55F 垂直高度近 255 米，搭乘高速电梯仅要 45s。电梯以每秒 6 米的速
                <w:br/>
                度，带您体验科技效率。 登 55F 观光厅，观景平台，您可 360 度领略厦门景色：向东观赏厦大白城、环岛路；向西可以远眺鼓浪屿、
                <w:br/>
                漳州港、海沧；向南可领略演武大桥、台湾海峡；向北可以欣赏沙坡尾、厦门大学、南普陀寺 等。除了景色，您还可近距离体验“玻
                <w:br/>
                璃盒子”，享受站在高空直面脚下的独特视觉。观景平 台不仅可以享受美景风光，现场还有云上餐厅、云上尚品、VR 体验等服务哦，
                <w:br/>
                让您的游玩体验更加丰富。午餐：可在艺术西区寻觅特色美食，也可在沙坡尾知名小吃聚集地“吃堡”品尝闽南当地特色小吃，在游
                <w:br/>
                玩的同时又能满足您的味蕾。之后乘车前往东渡国际邮轮码头,乘船前往海上花园【鼓浪屿】，船上欣赏厦门海上风光。
                <w:br/>
                观：【东渡飞虹】此景为厦门二十大名景之一，从东渡港牛头山跨过火烧屿，到海沧石塘的排头门，架起了一座亚洲第一的三连跨连
                <w:br/>
                云游天下美景···崇尚自在旅行
                <w:br/>
                续全飘浮钢箱梁悬索桥海沧大桥，因而营造出厦门一处新的景观。
                <w:br/>
                之后抵达世界文化遗产，国家 5A 级景区【鼓浪屿】鼓浪屿：面积 1.87 平方公里，常住人口约 1.6 万人，隔 500 米宽的鹭江与厦门岛
                <w:br/>
                相望，素有“海上花园”之誉，岛上气候宜人，四季如春，无车马喧嚣，处处鸟语花香，宛如一颗璀璨的“海上明珠”。
                <w:br/>
                【惊喜赠送：鼓浪屿定点旅拍】鼓浪屿网红景区一位专业摄影师，用专业的镜头记录当下最美的一刻，将时间与美景锁定在此刻，专
                <w:br/>
                业摄影师拍出不一样的你，底片全送。
                <w:br/>
                万国建筑博览：（英国领事馆、日本领事馆、美国领事馆、天主教堂等）
                <w:br/>
                最美转角：鼓浪屿特有的小资浪漫气息，再赋予闽南特色骑楼文化，一个神乎其技的角度，让来到鼓浪屿的摄影达人流连忘返，转角
                <w:br/>
                遇到爱。
                <w:br/>
                钟南山旧居：1936 年 10 月，钟南山出生于南京，父亲钟世藩是中国著名的儿科专家，母亲廖月琴则是广东省肿瘤医院的创始人之一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
                <w:br/>
                做一些有趣的事。
                <w:br/>
                鼓浪屿景点游览结束，等夜色降临，喧嚣的鼓浪屿也变得安静了下来，不再有熙熙攘攘的叫卖声，也没有匆匆而过的游客，剩下的只
                <w:br/>
                有鼓浪屿原本的静怡，漫步于临海的步道上，倾听着海浪，感受着海风的轻抚，体会着不一样的鼓浪屿，感受鼓浪屿独特的夜。
                <w:br/>
                之后统一集合时间，乘船返回厦门市区。
                <w:br/>
                返程船上可欣赏【鹭江夜景】温馨提醒：冬令时可在返程船上观看鹭江两岸夜景，如夏令时参团，可在晚上自行前往中山路，轮
                <w:br/>
                渡观赏两岸灯光夜景，敬请知晓！夜晚中，渡船上，看着厦门岛上的灯光秀的璀璨与绚烂，若碰到的的月色，那么真的是赏心悦目。
                <w:br/>
                在船另一侧也可观看鼓浪屿的夜景，夜晚中的鼓浪屿，让您感觉那么近又那么远，如同漂浮在海上的一个特殊国度，那里没有喧嚣的
                <w:br/>
                车水马龙，只有静怡的夜，还有拿摇曳的灯火…之后结束一天的行程，乘车返回酒店
                <w:br/>
                温馨提示：鼓浪屿是世界文化遗产属于无噪音景区，需全程使用无线耳麦，须向导游租取，租取费用 20 元/人。
                <w:br/>
                早餐：含 午餐：敬请自理 晚餐
                <w:br/>
                交通：旅游大巴车
                <w:br/>
                自费项：鼓浪屿是世界文化遗产属于无噪音景区，需全程使用无线耳麦，须向导游租取，租取费用20元/人。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环岛路+赶海+集美
                <w:br/>
              </w:t>
            </w:r>
          </w:p>
          <w:p>
            <w:pPr>
              <w:pStyle w:val="indent"/>
            </w:pPr>
            <w:r>
              <w:rPr>
                <w:rFonts w:ascii="微软雅黑" w:hAnsi="微软雅黑" w:eastAsia="微软雅黑" w:cs="微软雅黑"/>
                <w:color w:val="000000"/>
                <w:sz w:val="20"/>
                <w:szCs w:val="20"/>
              </w:rPr>
              <w:t xml:space="preserve">
                早餐后，乘车前往以下景点：前往：【七彩环岛路】它全长 43 公里，是厦门市环海风景旅游干道之一，一直奉行“临海见海，把最美
                <w:br/>
                的沙滩留给百姓”的宗旨，有的依山傍海，有的凌海架桥，有的穿石钻洞，充分体现了亚热带风光特色，人生就像一场旅行，重要的
                <w:br/>
                不仅是目的地，还有沿途美丽的海岸风光。
                <w:br/>
                前往：【曾厝垵】曾厝垵就坐落在厦门的环岛路上，它从一个质朴的临海渔村缓缓蜕变成了如今炙手可热的文化创意村。繁华背后，
                <w:br/>
                也依旧坚守着骨子里的韵味。您可自行漫步文艺街道，探寻曾厝垵内的小吃与美食。
                <w:br/>
                【黄金海岸·赶海体验】可前往沙滩，到浅海滩涂，卷起裤管捕捉鱼虾、挖蛤蜊、捡贝壳等，感受大海亲临大海的感觉！之后前往团
                <w:br/>
                餐厅，为便于行程，同时也确保时间的统一性，中午我们特别赠送一团餐简餐，【闽南风味餐】中午为您准备了简易的午餐，其中包
                <w:br/>
                含我们闽南的特色风味菜式：有特色的“闽南姜母鸭”还有福建的特色美食“佛跳墙”带给您味蕾的享受。PS：午餐为 10 人/桌，如
                <w:br/>
                人数不足 10 人则菜相应减少。用餐结束，继续我们的行程
                <w:br/>
                前往：【集美学村】集美学村由著名爱国华侨领袖陈嘉庚创建，是集美区各类学校及各种文化机构的总称。
                <w:br/>
                建筑融中西风格于一体，其中最漂亮的是集美中学，其道南楼、集美侨校的南薰楼等，风格独特，极具观赏性。学村内部的人气景点
                <w:br/>
                有归来园、龙舟池等。
                <w:br/>
                前往：【厦门老院子民俗文化风情园】或【灵玲萌宠动物王国】（二选一）厦门老院子景区属于国家 AAAA 级旅游景区，“老院子民
                <w:br/>
                俗文化风情园”为厦门市重大项目和福建省文化产业十大重点项目。老院子民俗文化风情园以浓厚的地域特色集中展示了闽南文化精
                <w:br/>
                粹；灵玲萌宠动物王国游客可享受零距离的接触和互动体验，白虎捕食、棕熊卖萌、细尾獴放哨等行为展示。这里既有呆萌的“神兽”
                <w:br/>
                羊驼，又有灵巧的鹦鹉，还有狂野的棕熊老虎.....不仅让观赏者赏心悦目，流连忘返，让人感受大自然的浓浓爱意。行程结束，结束
                <w:br/>
                一天愉快的行程返回酒店休息。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
                <w:br/>
              </w:t>
            </w:r>
          </w:p>
          <w:p>
            <w:pPr>
              <w:pStyle w:val="indent"/>
            </w:pPr>
            <w:r>
              <w:rPr>
                <w:rFonts w:ascii="微软雅黑" w:hAnsi="微软雅黑" w:eastAsia="微软雅黑" w:cs="微软雅黑"/>
                <w:color w:val="000000"/>
                <w:sz w:val="20"/>
                <w:szCs w:val="20"/>
              </w:rPr>
              <w:t xml:space="preserve">
                早餐后，乘车前往【南靖云水谣】，属于世界文化遗产，“福建土楼”其中的一个景区，国家 5A 级。这里山川秀美，人文丰富，
                <w:br/>
                村中古道幽长，百年老榕、神奇土楼，还有那灵山碧水，无不给人以超然的感觉。享用云水谣客家宴参观土楼建筑【和贵楼】，和贵
                <w:br/>
                楼市南靖最高的土楼，这座土楼建造在沼泽地上，用 200 多根松木打桩、铺垫，历经 200 多年仍坚固稳定，保存完好和贵楼，拍照元
                <w:br/>
                素风景、 建筑、历史、纪念参观土楼建筑【怀远楼】，怀远楼市南靖建筑工艺最精美、保存最好的双环圆形土楼，堪称传统民宅建筑
                <w:br/>
                艺术的佳作。怀远楼，拍照元素风景、 建筑、历史、纪念【云水谣古镇】，漫步于鹅石古道上，置身在灵山碧水间，幽幽的古道承载
                <w:br/>
                着无数客家人的故事，潺潺的溪水又流淌着多少客家人的梦，古镇也是电影《云水谣》、《鲁冰花》、《爸爸去哪儿》的拍摄取景地。
                <w:br/>
                【温馨提示】参团土楼散拼一日游游客，参团前一天将由另外的地接导游于 21：00 分之前与您电话确认好参团当天 的接团时间、地
                <w:br/>
                点（入住酒店门口或附近方便停车站点），如 21:00 分尚无人跟您联系，请及时致电您的地接导游， 途中有安排服务区洗手间，服
                <w:br/>
                务区旁边有销售水果、景区有品茶，请游客谨慎选择购买，不属于购物店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厦门-返回
                <w:br/>
              </w:t>
            </w:r>
          </w:p>
          <w:p>
            <w:pPr>
              <w:pStyle w:val="indent"/>
            </w:pPr>
            <w:r>
              <w:rPr>
                <w:rFonts w:ascii="微软雅黑" w:hAnsi="微软雅黑" w:eastAsia="微软雅黑" w:cs="微软雅黑"/>
                <w:color w:val="000000"/>
                <w:sz w:val="20"/>
                <w:szCs w:val="20"/>
              </w:rPr>
              <w:t xml:space="preserve">
                早餐后，全天自由活动。根据时间厦门机场送机或厦门站送高铁站返回。（温馨提示：司机送站客人需自行办理回程值机或乘车手续）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费用包含如下：（行程以外产生费用请自理）
                <w:br/>
                （1）大交通：往返飞机或高铁二等座（含服务费）
                <w:br/>
                （2）住宿：全程入住酒店双人间 （厦门酒店4晚）   
                <w:br/>
                （3）用车：正规旅游车，套车（接送或景区堵车时会出现15-20分钟等车现象、人少改用出租车）
                <w:br/>
                （4）用餐：含4早2正   餐不用不退  
                <w:br/>
                （5）门票：行程中所含的景点首道大门票
                <w:br/>
                （6）导游：当地优秀中文导游
                <w:br/>
                （7）儿童：含往返大交通（未满12岁儿童机票或6周岁-14周岁高铁半票）车费餐费导服其他产生自理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1、行程中客人自由活动所产生的一切费用（不含车，餐，导游）；
                <w:br/>
                2、不含因单男女产生房差；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5、当地参加的自费以及以上“费用包含”中不包含的其他项目；
                <w:br/>
                6、旅游人身意外保险。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11.因新疆经济较之内地落后，因此宾馆与内地同级宾馆之间、景区与城市同级宾馆之间都有很大差异，对此，客人需要有足够的心里准备。
                <w:br/>
                12.行程说明：以上行程安排可能会根据当天天气、温度实际情况进行适当调整。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含旅行社责任险，建议游客购买旅行意外险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2025-05-10T07:19:16+08:00</dcterms:created>
  <dcterms:modified xsi:type="dcterms:W3CDTF">2025-05-10T07:19:16+08:00</dcterms:modified>
</cp:coreProperties>
</file>

<file path=docProps/custom.xml><?xml version="1.0" encoding="utf-8"?>
<Properties xmlns="http://schemas.openxmlformats.org/officeDocument/2006/custom-properties" xmlns:vt="http://schemas.openxmlformats.org/officeDocument/2006/docPropsVTypes"/>
</file>