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关东六日（东京伊豆富士山镰仓）东京一天自在行程单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SNGJ20240039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南京/东京  参考航班：MU775(08:00-12:00)
                <w:br/>
                东京/南京  参考航班：MU776(13:00-16：00)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南京/东京
                <w:br/>
              </w:t>
            </w:r>
          </w:p>
          <w:p>
            <w:pPr>
              <w:pStyle w:val="indent"/>
            </w:pPr>
            <w:r>
              <w:rPr>
                <w:rFonts w:ascii="微软雅黑" w:hAnsi="微软雅黑" w:eastAsia="微软雅黑" w:cs="微软雅黑"/>
                <w:color w:val="000000"/>
                <w:sz w:val="20"/>
                <w:szCs w:val="20"/>
              </w:rPr>
              <w:t xml:space="preserve">
                乘坐国际航班飞往东京成田机场，抵达后前往酒店。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w:br/>
              </w:t>
            </w:r>
          </w:p>
          <w:p>
            <w:pPr>
              <w:pStyle w:val="indent"/>
            </w:pPr>
            <w:r>
              <w:rPr>
                <w:rFonts w:ascii="微软雅黑" w:hAnsi="微软雅黑" w:eastAsia="微软雅黑" w:cs="微软雅黑"/>
                <w:color w:val="000000"/>
                <w:sz w:val="20"/>
                <w:szCs w:val="20"/>
              </w:rPr>
              <w:t xml:space="preserve">
                御殿场奥特莱斯】可一览富士山全貌的购物中心御殿场 Premium Outlets。这里就聚集了许多日本国内著名品牌专营店，Gucci、Prada等奢侈品牌款式齐全，价格白菜，血拼一定不能错过这里。
                <w:br/>
                【富士山】（远观）第13个世界文化遗产－日本的象征 ～「富士山」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
                <w:br/>
                【忍野八海】忍野八海是日本山梨县山中湖和河口湖之间忍野村的涌泉群。因为错落有致地散布着八个清泉，“忍野八海”故而得名且名扬四方。忍野八海的平均水温约摄氏13度，水质清冽甘甜，被誉为“日本九寨沟”，是忍野地区指定的国家自然风景区，1985年入选“日本名水百选”。为国家指定天然记念物、名水百选、新富岳百景之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晚餐：温泉酒店自助或会席料理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富士山地区网评四钻温泉酒店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富士山-伊豆
                <w:br/>
              </w:t>
            </w:r>
          </w:p>
          <w:p>
            <w:pPr>
              <w:pStyle w:val="indent"/>
            </w:pPr>
            <w:r>
              <w:rPr>
                <w:rFonts w:ascii="微软雅黑" w:hAnsi="微软雅黑" w:eastAsia="微软雅黑" w:cs="微软雅黑"/>
                <w:color w:val="000000"/>
                <w:sz w:val="20"/>
                <w:szCs w:val="20"/>
              </w:rPr>
              <w:t xml:space="preserve">
                【修善寺】是伊豆地区老牌温泉，深受岛崎藤村、芥川龙之介、尾崎红叶等文豪钟爱。桂川边的古朴温泉街，宁静的竹林小径，历史悠久的寺院和神社，让旅人感受着不同于繁华都市的浓郁日式风情，因而也被称为「伊豆小京都」。
                <w:br/>
                【城琦海岸】城崎海岸位于典型的深入式海岸线上，陡峭的断岩是天城山和大室山火山喷发时流出的溶岩冷却后形成的里亚式海岸。海岸线旁一片郁郁葱葱的原生林台地，临海处礁石嶙峋，海浪奔涌，惊涛拍岸。海面上数十米的断崖划过了北方富户到南方八幡野，长约9公里。由城崎海岸沿富于变化的海岸线旅行，可观看壮观的海景，并可眺望大岛等伊豆群岛， 海岸线上还设有自然研究路等等的原始自然游步道。
                <w:br/>
                【大室山】（含缆车）起初我是为了热海的烟花才会来到伊豆半岛。据说伊豆高原附近的大室山是《你的名字。》的原型，作为电影粉还是想要圣地巡礼的，也刚好路线是顺路的，所以我们就选择这一天住在伊豆高原。但事实证明一天真的不够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伊豆或箱根地区网评四钻温泉酒店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伊豆-镰仓
                <w:br/>
              </w:t>
            </w:r>
          </w:p>
          <w:p>
            <w:pPr>
              <w:pStyle w:val="indent"/>
            </w:pPr>
            <w:r>
              <w:rPr>
                <w:rFonts w:ascii="微软雅黑" w:hAnsi="微软雅黑" w:eastAsia="微软雅黑" w:cs="微软雅黑"/>
                <w:color w:val="000000"/>
                <w:sz w:val="20"/>
                <w:szCs w:val="20"/>
              </w:rPr>
              <w:t xml:space="preserve">
                【镰仓大佛】位于古都镰仓的净土宗寺院高德院内的阿弥陀如来青铜坐像俗称镰仓大佛 ，是古都镰仓的 象征 ，大佛净高 11.3 米 ，连台座高 13.35 米 ，重约 121 吨。佛像建造于 1252 年 ，大佛的较平的  面相、较低的肉髻和前倾的姿势等 ，具有镰仓时代流行的宋代佛像的风格 ，是镰仓时期的代表性塑 像 ，被定为日本国宝。
                <w:br/>
                【江之电体验】体验镰仓必打卡的江之电，沿途欣赏湘南海岸线的美景。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【镰仓小町通】来到日本旅游当然少不了商店街，小町通和 JR 镰仓站只有几步之遥，是拜访镰仓不能错过景点之一。这条街上小吃店林立，是个适合吃点心，顺便带点伴手礼给家乡朋友的商店街。车站附近以醒目的红色鸟居为入口，里面的排队名店包括松饼店 A Happy Pancake，卖日本传统点心串团子的梦见屋，还有抹茶控的最爱镰仓茶茶，这边贩售不同浓度等级的抹茶，最高等级Level MAX 肯定会让资深抹茶患者念念不忘。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东京全日自由活动（本日不含车导服务）
                <w:br/>
              </w:t>
            </w:r>
          </w:p>
          <w:p>
            <w:pPr>
              <w:pStyle w:val="indent"/>
            </w:pPr>
            <w:r>
              <w:rPr>
                <w:rFonts w:ascii="微软雅黑" w:hAnsi="微软雅黑" w:eastAsia="微软雅黑" w:cs="微软雅黑"/>
                <w:color w:val="000000"/>
                <w:sz w:val="20"/>
                <w:szCs w:val="20"/>
              </w:rPr>
              <w:t xml:space="preserve">
                全天自由活动（不含餐、车、导）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东京/南京
                <w:br/>
              </w:t>
            </w:r>
          </w:p>
          <w:p>
            <w:pPr>
              <w:pStyle w:val="indent"/>
            </w:pPr>
            <w:r>
              <w:rPr>
                <w:rFonts w:ascii="微软雅黑" w:hAnsi="微软雅黑" w:eastAsia="微软雅黑" w:cs="微软雅黑"/>
                <w:color w:val="000000"/>
                <w:sz w:val="20"/>
                <w:szCs w:val="20"/>
              </w:rPr>
              <w:t xml:space="preserve">
                前往机场，乘坐航班返回南京。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①往返含税机票
                <w:br/>
                ②日本个人旅游签证费（自备签-200）
                <w:br/>
                ③全程网评4钻酒店（2人一间）
                <w:br/>
                ④交通行程内用车（接送机+3天10小时内用车），根据人数安排车型;中文司机兼向导服务（车内简单介绍，不下车陪同游览）
                <w:br/>
                ⑤行程中景点首道大门票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①单人房差费用
                <w:br/>
                ②行程中自理餐食
                <w:br/>
                ③个人消费及一切不可抗拒原因所产生的费用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为精致4-8人小团，行程节奏自由轻松，我们为您安排了【中文司机兼向导】为您倾情服务，区别于常规跟团产品，司导无法提供全程景点陪同和深度讲解，意在为各位贵宾留有充足的漫步时间，既有常规的专车接送，又能自由灵活地体验到异国风情，一举两得，如介意请谨慎选择，谢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2025-08-02T21:48:16+08:00</dcterms:created>
  <dcterms:modified xsi:type="dcterms:W3CDTF">2025-08-02T21:48:16+08:00</dcterms:modified>
</cp:coreProperties>
</file>

<file path=docProps/custom.xml><?xml version="1.0" encoding="utf-8"?>
<Properties xmlns="http://schemas.openxmlformats.org/officeDocument/2006/custom-properties" xmlns:vt="http://schemas.openxmlformats.org/officeDocument/2006/docPropsVTypes"/>
</file>