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三清山 +如梦星河·实景演出+石门生态村+国风古镇精品3日游行程单</w:t>
      </w:r>
    </w:p>
    <w:p>
      <w:pPr>
        <w:jc w:val="center"/>
        <w:spacing w:after="100"/>
      </w:pPr>
      <w:r>
        <w:rPr>
          <w:rFonts w:ascii="微软雅黑" w:hAnsi="微软雅黑" w:eastAsia="微软雅黑" w:cs="微软雅黑"/>
          <w:sz w:val="20"/>
          <w:szCs w:val="20"/>
        </w:rPr>
        <w:t xml:space="preserve">三清山3日游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安徽户籍身份证号免三清山大门票，非上述请补门票120元/人！
                <w:br/>
                ★★★★★：【福利】市场独家活动 ，三清福地给安徽人民送福利——免三清山大门票120元
                <w:br/>
                ★★★★★：【超值赠送】安徽佬表赠送三清山大门票120+《如梦星河》实景演出票198
                <w:br/>
                ★★★★★：【用餐】赠送2早2晚餐（正餐九菜一汤）；
                <w:br/>
                ★★★★★：【导游】专线优秀导游 ，耐心解说、贴心细致服务； 品质保障；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安徽户籍身份证号免三清山大门票，非上述请补门票120元/人！
★★★★★：【福利】市场独家活动 ，三清福地给安徽人民送福利——免三清山大门票120元
★★★★★：【超值赠送】安徽佬表赠送三清山大门票120+《如梦星河》实景演出票198
★★★★★：【用餐】赠送2早2晚餐（正餐九菜一汤）；
★★★★★：【导游】专线优秀导游 ，耐心解说、贴心细致服务； 品质保障；</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
                <w:br/>
              </w:t>
            </w:r>
          </w:p>
          <w:p>
            <w:pPr>
              <w:pStyle w:val="indent"/>
            </w:pPr>
            <w:r>
              <w:rPr>
                <w:rFonts w:ascii="微软雅黑" w:hAnsi="微软雅黑" w:eastAsia="微软雅黑" w:cs="微软雅黑"/>
                <w:color w:val="000000"/>
                <w:sz w:val="20"/>
                <w:szCs w:val="20"/>
              </w:rPr>
              <w:t xml:space="preserve">
                早上指定时间、地点集合出发 ，沿途欣赏祖国大好河山 ，路上团友相互介绍熟悉，一路欢声笑语前往中国最美乡村【婺源】。游览2016年著名导演冯小刚，人气偶像范冰冰献映《我不是潘金莲》主场拍摄地——【上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游览“婺源夜游主场”【国风古镇】挖掘徽州文化精髓，传承婺源民俗记忆，演艺小镇以市井街巷为载体，以演艺为灵魂，为游客提供穿越历史的新奇体验，进士堂、财神庙、月老祠、婺女治水应有尽有；徽州美食、酒肆茶坊、绫罗绸缎琳琅满目；身着古装的商贩，匠心专注的艺人，打更巡夜的更夫神态迥异。晚上观赏中国三大大型山水实景演出《梦里老家·如梦星河》（门票198元赠送）一场演出、读懂婺源、品味徽州，演艺是以画卷天成的星河流域为演区，采用“行浸+漫游”的乘船观演方式穿越绚丽光影场景，在悠悠星河之上，以蒙太奇般的艺术手法呈现“如诗、如画、如歌、如梦”四个盛景画卷，让游客置身“醉后不知天在水,满船清梦压星河”的奇幻梦境。【画卷壹：花样年华】从渔家姑娘的质朴柔情，到纸扇书生的翩翩风度。又见时空长河里, 蕴藏着的徽州印象中的渔樵耕读。【画卷贰：千年守望】从浣纱少女的曼妙身姿，到进士选妻的四段九序。揭秘徽州女人的坚贞隐忍和高墙遮挡下的那抹忧伤。【画卷叁：沧海遗珠】从非遗傩舞的神秘仪式，到千娇百媚的贵妃醉酒。领略虽古礼而近于戏的远古回音和夺目的徽剧瑰宝。【画卷肆：星河揽胜】从点亮河灯的虔诚祈福，到水上铁花的绚烂夺目。唤醒人们对自然神灵的敬畏和感恩，共赏浪漫古俗。让游客尽享一场流动的星河盛宴，感受“
                <w:br/>
                人在船中坐，船在画中游”的别样体验。
                <w:br/>
                交通：汽车
                <w:br/>
                景点：梦里老家，上坦村
                <w:br/>
                购物点：婺源丝绸店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 ，车赴游览世界自然遗产、国家5A级风景区【世遗仙山.三清山】（独家赠送门票）乘坐索道上山 （索道125元/人自理），三清山古有“天下无双福地”“江南第一仙峰”之称 ，三清山位于江西上饶东 北部，主峰玉京峰海拔1819.9米 ，雄踞于怀玉山脉群峰之上。三清山因玉京、玉虚、玉华三座山峰高耸 入云 ，宛如道教玉清、上清、太清三个最高境界而得名。 三清山风景名胜区旅游资源丰富 ，规模宏大，种类齐全，景点众多 ，景区总面756.6平方公里，三清山东险西奇、北秀南绝，兼具“泰山之雄伟、华山 之峻峭、衡山之烟云、 匡庐之飞瀑”的特点 ，奇峰异石、云雾佛光、苍松古树、峡谷溶洞、溪泉飞瀑、古代建筑、石雕石刻各具特色 ，维妙维肖 ，形态逼真。乘索道上山。游自然景观最奇妙的【南清园景区 】【司春女神】、【巨蟒出山】 【一线天】等绝景。走世界最高最长、海拔1600米的高空栈道 ，观【 西海岸景区】 、【阳光海岸景区】 ，在悬崖绝壁之上的栈道闲庭信步 ，远观壮阔云海、连绵群峰、幽深 峡谷 ，气象非凡 ，而三清山古松之美 ，深为人们喜爱。有的矫健似游龙；有的翩翩如彩凤；有的成双作 对 ，如姐姝 ，如情侣；有的相依相偎，如孔雀 ，如鸳鸯。乘索道下山。后入住酒店。
                <w:br/>
                交通：汽车
                <w:br/>
                景点：三清山
                <w:br/>
                自费项：三清山缆车+车导综合服务费=199元/人（报名提前交于旅行社）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上饶-合肥
                <w:br/>
              </w:t>
            </w:r>
          </w:p>
          <w:p>
            <w:pPr>
              <w:pStyle w:val="indent"/>
            </w:pPr>
            <w:r>
              <w:rPr>
                <w:rFonts w:ascii="微软雅黑" w:hAnsi="微软雅黑" w:eastAsia="微软雅黑" w:cs="微软雅黑"/>
                <w:color w:val="000000"/>
                <w:sz w:val="20"/>
                <w:szCs w:val="20"/>
              </w:rPr>
              <w:t xml:space="preserve">
                早餐后当地助农超市品尝特色特产 ，合适可带上些许馈赠亲友是一件非常惬意的事情 。后游览婺源秋口镇【石门村】守护绿水青山引来“鸟中大熊猫”蓝冠噪鹛安家，发展乡村旅游村民人均年收入十年间增长五六倍，家家门前挂“微家训”树淳朴家风，这座位于饶河之源的千年古村在乡村振兴中不断焕发新活力。“鸟中大熊猫”为好生态“代言”，河流绕村而过，岸边古树参天，一弯如月小岛点缀在河道之间沿着河边的青石板路走进石门村，白墙黛瓦的徽派民居掩映在青山绿水间。2023年10月11日习书记来到江西婺源县石门村考察，石门自然村位于饶河源国家湿地公园的中心地带国际鸟类红皮书极危物种“蓝冠噪鹛”在此栖息，近年来 当地牢固树立“两山”理念，全力保护原生态水口林，很多村民端起“生态碗” 吃上“旅游饭”。总书记的殷殷嘱托进一步坚定了当地干部群众的决心，真正做到尊重自然、顺应自然、保护自然，通过乡村旅游产业振兴、带动乡村振兴。结束愉快的行程返回温馨的家！
                <w:br/>
                交通：汽车
                <w:br/>
                景点：石门村
                <w:br/>
                购物点：婺源厨具店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交通：空调旅游车，一人一正座；
                <w:br/>
                门票： 行程中标明已含的门票（此行程已含景点不去不退，所有证件无任何优惠）；
                <w:br/>
                住宿：2晚婺源酒店标准间（不提供一次性洗漱用品；单男单女如产 生单房差，拼房或
                <w:br/>
                补房差90元/人，只补不退）；
                <w:br/>
                用餐： 赠送2早2晚餐（不吃不退，十人一桌，九菜一汤）；
                <w:br/>
                导游： 导游服务（安徽接，江西送）；
                <w:br/>
                保险： 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三清山缆车+车导综合服务费=199元/人（报名提前交于旅行社）
                <w:br/>
                行程中未包含的正餐自理（建议由导游代订，正餐30元/人/餐）导游可协助安排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1、出团必需携带本人身份证方能入住酒店 ，未带者无法提供酒店住宿 ，如发现携带他人身份
                <w:br/>
                证者 ，一经 查出 ，按不符合年龄操作。敬请谅解！
                <w:br/>
                2、请游客在江西当地填写意见反馈单 ，投诉在当地解决 ，离开江西后旅行社概
                <w:br/>
                不受理； 3、酒店提供双标房 ，或三人间 ，如不拼房遇单数客人请补房差；
                <w:br/>
                4、在不减少景点的前提下 ，导游有权调整行程游览的顺序；
                <w:br/>
                5、如临时取消出行计划 ，需补车位损失费200元/人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1、江西酒店条件按内地标准审核 ，冲凉时 ，请将酒店的毛巾铺放在淋浴的地方 ，以防止滑倒、
                <w:br/>
                摔伤；
                <w:br/>
                2、导游可自行适当调整行程及景点游览顺序 ，但游览内容不会减少、标准不会降低 ，行程内
                <w:br/>
                景点的游览 时间以该行程的导游具体操作为准；请游客谅解及配合；
                <w:br/>
                3、如遇国家政策性调价及人力不可抗拒因素（天气、交通、 自然灾害等）造成的损失和增加
                <w:br/>
                的费用由客 人承担 ，旅行社不承担任何责任及费用 ，但会尽义务积极协调解决帮助；
                <w:br/>
                4、如您在当地有何不满意之处 ，请立即告知导游 ，所有问题在当地积极协调解决处理为妥 ，
                <w:br/>
                为保证我们 的服务质量 ，请旅游者在游览结束之前 ，本着公平、公正、实事求是的原则认
                <w:br/>
                真填写《游客服务质 量反馈单》 ，旅行社将根据《游客服务质量反馈单》的信息对接待质
                <w:br/>
                量进行考核 ，解决投诉以此团 大部分游客在当地所签署的《游客意见反馈单》为准 ，恕
                <w:br/>
                不受理因游客虚填或不填而产生的服务质 量后续争议以及与意见单不符合的投诉 ，返回
                <w:br/>
                后提出问题投诉责任自负；
                <w:br/>
                5、旅游过程中 ，游客购物属个人行为 ，请慎重选择；
                <w:br/>
                6、游客行程上的酒店仅供参考 ，在不降低标准的情况下 ，地接社遇特殊情况有权调整；
                <w:br/>
                7、如游客有男女单数 ，产生自然单间 ，请自补房差；
                <w:br/>
                8、 因自身原因不参加旅行社安排的游览景点 ，视为自动放弃 ，不退任何费用；
                <w:br/>
                9、旅途中请各位朋友带好常用衣物及药品 ，注意人身安全并妥善保管好自己的财物 ，如发生
                <w:br/>
                意外、失窃 等请立即告知导游并报警。投保旅游意外险的游客请尽快和报名旅行社联系 ，
                <w:br/>
                以便处理保险相关报 案及赔付事宜。如不及时通知导游和报名旅行社则按放弃索赔权利处
                <w:br/>
                理；
                <w:br/>
                10、江西饮食习惯口味比较重偏辣 ，不一定都能符合游客的口味 ，餐厅的服务水准也比湖北略差 ，必要 时请与服务员联系；
                <w:br/>
                11、 申明 ：为响应低碳环保经营模式 ，根据江西省旅游局文件的精神取消客房一次性用品 ，请客人自备 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如出发前48小时内临时取消出行计划 ，需补车位损失费200元/人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2025-05-12T09:20:53+08:00</dcterms:created>
  <dcterms:modified xsi:type="dcterms:W3CDTF">2025-05-12T09:20:53+08:00</dcterms:modified>
</cp:coreProperties>
</file>

<file path=docProps/custom.xml><?xml version="1.0" encoding="utf-8"?>
<Properties xmlns="http://schemas.openxmlformats.org/officeDocument/2006/custom-properties" xmlns:vt="http://schemas.openxmlformats.org/officeDocument/2006/docPropsVTypes"/>
</file>