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【恩施1号】5日游行程单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美味餐食：4早5正，特别安排峡谷养生宴、摔碗酒、洋芋饭、土家富硒宴、石林生态宴；吃遍恩施知名美食。
                <w:br/>
                温馨服务：全程只进一个土特产超市 ，每人每天赠送一瓶富硒矿泉水；
                <w:br/>
                独家体验：精心设计全景线路，恩施精华景点应有尽有；
                <w:br/>
                 尊享住宿：特别甄选4晚携程4钻酒店/精品型/商务型；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品质保障：全程专车专导，无任何年龄限制，出行无忧，轻松畅游；
                <w:br/>
                ★ 开心体验：赏大型土家族情景歌舞《赶场女儿会》；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全国各地乘火车或飞机前往灵秀湖北、仙居恩施，抵达恩施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
                <w:br/>
                4、美食推荐：张关合渣“辣椒当盐 合渣过年”、油香儿、豆皮儿“恩施过早有二宝，油香儿豆皮儿不能少！”、百吃不厌的恩施炕洋芋、土家腊肉、下饭神器-渣广椒…………
                <w:br/>
                交通：动车
                <w:br/>
                到达城市：恩施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恩施大峡谷七星寨、云龙地缝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国家AAAAA级景区，游玩时间约4小时）,大峡谷位于恩施市屯堡乡和板桥镇境内，是清江大峡谷中的一段，峡谷全长108千米，总面积300多平方千米。峡谷中的百里绝壁、千丈瀑布、傲啸独峰、原始森林、远古村寨等景点美不胜收。游览【七星寨景区】感受有惊无险的“绝壁栈道”、沿途可欣赏峡谷中的百里绝壁，千丈悬崖、傲啸独峰，原始森林，远古村寨，龙门石林，一线天、绝壁栈道、大峡谷梯田等景观，美不胜收，主要由大河碥风光、前山绝壁、大中小龙门峰林、板桥洞群、龙桥暗河、后山独峰、雨龙山绝壁、朝东岩绝壁、屯堡清江河画廊等组成。
                <w:br/>
                后游览【云龙地缝】，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水上恩施—清江蝴蝶崖瀑布、恩施地心谷、女儿城
                <w:br/>
              </w:t>
            </w:r>
          </w:p>
          <w:p>
            <w:pPr>
              <w:pStyle w:val="indent"/>
            </w:pPr>
            <w:r>
              <w:rPr>
                <w:rFonts w:ascii="微软雅黑" w:hAnsi="微软雅黑" w:eastAsia="微软雅黑" w:cs="微软雅黑"/>
                <w:color w:val="000000"/>
                <w:sz w:val="20"/>
                <w:szCs w:val="20"/>
              </w:rPr>
              <w:t xml:space="preserve">
                早餐后乘船游览【水上恩施—清江大峡谷】（国家AAAA级旅游景区，游玩时间约3小时），游客在景阳码头乘船沿途观看壮观的800里清江醉美一段景阳画廊：河谷幽深，气势雄伟的土家人的母亲河，世界唯一的一个震撼的卡斯特地貌的神奇蝴蝶岩；八百里清江美如画，最美河段在景阳。
                <w:br/>
                后前往游览【恩施地心谷】（国家AAAA级景区，游玩时间约3小时）国家AAAA级旅游景区——恩施地心谷，当惊世界殊！这里2.5亿年前石破天惊的嶂谷地质奇观震撼全球；这里215万年前的“建始直立人遗址”挑战人类起源学说；这里4000年前中华文明“巴盐古道”驰名中外；（山）险、（谷）奇、（道）古、（洞）野冠天下，地心归来不看谷！
                <w:br/>
                晚餐安排精美特色餐土家摔碗酒（每桌赠送一斤酒，每人赠送摔碗一个，另外增加酒水自理）摔碗酒的民间传说是某个时代，土家族的两个族长或是兄弟之间有了恩怨，为了民族的生存和发展，两人决定尽释前嫌，于是共饮一碗酒，以示今后的友谊与和谐，饮过之后，将碗摔碎，以泯恩仇，也显示了二人的肚量和豪气。但是从今天的摔碗酒看，已经完全转化为一种友情的表达，人与人之间的距离更近了，心与心贴的更近了。
                <w:br/>
                后前往游览【恩施女儿城景区】（国家AAAA级景区，游玩时间约1.5小时）是一个超有特色的仿古城，有土家特色，吊脚楼和防古建筑结合的恰到好处。民俗馆里，每一个地方都有群众演员穿着民族服饰，一方面自娱自乐，一方面也吸引游客观赏。坐在小竹椅上听一听苗家歌曲也别有一番感觉。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
                <w:br/>
              </w:t>
            </w:r>
          </w:p>
          <w:p>
            <w:pPr>
              <w:pStyle w:val="indent"/>
            </w:pPr>
            <w:r>
              <w:rPr>
                <w:rFonts w:ascii="微软雅黑" w:hAnsi="微软雅黑" w:eastAsia="微软雅黑" w:cs="微软雅黑"/>
                <w:color w:val="000000"/>
                <w:sz w:val="20"/>
                <w:szCs w:val="20"/>
              </w:rPr>
              <w:t xml:space="preserve">
                早餐后前往参观【中国硒港-硒产品展示中心】（参观时间约100分钟）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如有需要自行购买、不强制消费。
                <w:br/>
                后乘车前往具有“天然氧吧”“戴冠石林”之称的【梭布垭石林】（国家AAAA级景区，游玩时间约1.5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恩施-合肥南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合肥南-恩施往返2等座（其他地区多退少补）  恩施空调旅游大巴车（保证一人一正座）；
                <w:br/>
                餐饮：	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如收客总人数为10人以下，费用按照100元/人退给客人自理正餐；
                <w:br/>
                门票：含行程所列景点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住宿：4晚全程双人标间（一人一天一床位，酒店不提供三人间，若产生单男单女我社导游会主动协调游客和其他同团游客拼房，但需征得双方同意，若要包房单房差自理）；
                <w:br/>
                导游：持国证导游服务；
                <w:br/>
                儿童：1.2米以下儿童只含车位、餐费、导服（如产生门票、住宿、自费娱乐等费用均自理）；超过1.2米以上儿童按成人操作；儿童/学生均为无任何价格优惠；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1、必须消费：399元/人（包含恩施大峡谷景交+地面缆车+清江船票+地心谷景交+梭布垭景交+车导综合服务费，当地现付给导游，报名参加此行程即表示认可本必消套餐，相关费用不用不退费）
                <w:br/>
                2、景区交通（自愿乘坐）：大峡谷七星寨上行索道105元/人（建议乘坐）、下行索道100元/人、手扶电梯30元/人、云龙河地缝小蛮腰观光垂直电梯30元/人、地心谷玻璃桥70元/人（建议体验）、空中魔毯25元/人（建议体验）、上行电梯35元/人（建议体验）、梭布垭山海经68元/人等个人消费；
                <w:br/>
                3、全程不含单房差、
                <w:br/>
                4、个人意外保险建议游客自行购买；
                <w:br/>
                5、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6、以上所有行程安排如遇交通管制、自然灾害、政府干预等不可抗拒因素，行程不宜安排，而必须更改行程所产品的其他费用。解释权归旅行社。
                <w:br/>
                7、儿童报价（只含车、餐、导）以外产生的其他费用需游客自理；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中国硒港-硒产品展示中心</w:t>
            </w:r>
          </w:p>
        </w:tc>
        <w:tc>
          <w:tcPr/>
          <w:p>
            <w:pPr>
              <w:pStyle w:val="indent"/>
            </w:pPr>
            <w:r>
              <w:rPr>
                <w:rFonts w:ascii="微软雅黑" w:hAnsi="微软雅黑" w:eastAsia="微软雅黑" w:cs="微软雅黑"/>
                <w:color w:val="000000"/>
                <w:sz w:val="20"/>
                <w:szCs w:val="20"/>
              </w:rPr>
              <w:t xml:space="preserve">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如有需要自行购买</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包含恩施大峡谷景交+地面缆车+清江船票+地心谷景交+梭布垭景交+车导综合服务费，当地现付给导游，报名参加此行程即表示认可本必消套餐，相关费用不用不退费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大峡谷七星寨上行索道105元/人（建议乘坐）、下行索道100元/人、手扶电梯30元/人、云龙河地缝小蛮腰观光垂直电梯30元/人、地心谷玻璃桥70元/人（建议体验）、空中魔毯25元/人（建议体验）、上行电梯35元/人（建议体验）、梭布垭山海经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2025-05-08T02:57:53+08:00</dcterms:created>
  <dcterms:modified xsi:type="dcterms:W3CDTF">2025-05-08T02:57:53+08:00</dcterms:modified>
</cp:coreProperties>
</file>

<file path=docProps/custom.xml><?xml version="1.0" encoding="utf-8"?>
<Properties xmlns="http://schemas.openxmlformats.org/officeDocument/2006/custom-properties" xmlns:vt="http://schemas.openxmlformats.org/officeDocument/2006/docPropsVTypes"/>
</file>