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旧版住新山·合肥直飞·纯享新马—新加坡+马来西亚6日游行程单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JLC2024707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合肥—新加坡  （参考航班：MU769   20:40-01:55+1）
                <w:br/>
                新加坡-合肥   （参考航班：MU770 15:45—21:15）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合肥—新加坡   参考航班：MU769（20:40-01:55+1）航班最终执飞时间以机场实时更新为准
                <w:br/>
              </w:t>
            </w:r>
          </w:p>
          <w:p>
            <w:pPr>
              <w:pStyle w:val="indent"/>
            </w:pPr>
            <w:r>
              <w:rPr>
                <w:rFonts w:ascii="微软雅黑" w:hAnsi="微软雅黑" w:eastAsia="微软雅黑" w:cs="微软雅黑"/>
                <w:color w:val="000000"/>
                <w:sz w:val="20"/>
                <w:szCs w:val="20"/>
              </w:rPr>
              <w:t xml:space="preserve">
                各位贵宾于指定时间（航班起飞前3小时）在合肥新桥国际机场国际厅集合，在领队协助下办理出境手续。搭乘航班飞往美丽的城市清洁、空气清新、景色优美、举世公认的“花园城市”国家——新加坡。
                <w:br/>
                抵达后专车接机前往新山，抵达酒店办理入住休息。
                <w:br/>
                <w:br/>
                【温馨提示】：
                <w:br/>
                1，新加坡主张禁烟，请勿在非禁烟区吸烟，违着罚款500新币（公共汽车、剧场、影院、餐馆和装有空调 的商店、政府机关办公室都属禁烟区），吸烟者请听当地导游指引地方。
                <w:br/>
                2，新加坡是世界上最清洁的城市之一。游客必须随时注意保护环境卫生，随便吐痰、弃物要罚款1000新元。
                <w:br/>
                3，禁止携带口香糖进新，违者罚款。
                <w:br/>
                4、携带香烟不允许超过19支，违者罚款。
                <w:br/>
                交通：飞机，当地旅游车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新山网评四鉆酒店或同级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新山→马六甲
                <w:br/>
              </w:t>
            </w:r>
          </w:p>
          <w:p>
            <w:pPr>
              <w:pStyle w:val="indent"/>
            </w:pPr>
            <w:r>
              <w:rPr>
                <w:rFonts w:ascii="微软雅黑" w:hAnsi="微软雅黑" w:eastAsia="微软雅黑" w:cs="微软雅黑"/>
                <w:color w:val="000000"/>
                <w:sz w:val="20"/>
                <w:szCs w:val="20"/>
              </w:rPr>
              <w:t xml:space="preserve">
                早餐后游览【历史古城 ~马六甲】，马六甲是由一名流亡的王子，「拜里米苏拉」所发现，后发展成贸易中心。进行香料、黄金丝绸、茶叶、鸦片、香烟及香水等贸易，引起西方殖民强权的注意。先后受到葡萄牙、荷兰及英国的殖民统治。还保留着殖民统治所遗留下来的建筑物，2008年被联合国列为世界文化遗产。
                <w:br/>
                【圣地亚哥城堡】该城堡是马六甲的必看景点和拍照留念地之一，它是葡萄牙人在1511年修建的一座要塞。 该城堡为16世纪初期的葡式建筑物，号称东南亚较大和较坚固的城堡。该城堡是葡萄牙人于1511年占领马六甲后所建，1607年城堡被荷兰人炮轰破坏，仅有城门幸存。 城堡被当地人视为马六甲的精神象征。由此可以俯望马六甲市、旧港口及马六甲海峡。
                <w:br/>
                【圣保罗教堂】圣保罗教堂建于1521年，为葡萄牙人所建。1670年荷兰人占领马六甲后，将教堂用作城堡，今天在外墙上仍可见到不少子弹孔。1753年，荷兰人另建了一座教堂，而圣保罗教堂则做为荷兰贵族的墓地，现在仍保留了一些刻有拉丁文和葡萄牙文的墓碑。圣保罗教堂建在圣保罗山顶，教堂前竖立有一座白色的神父雕像，雕刻得非常逼真，奇特的是雕像唯独没有右手。此外，在此眺望远处的马六甲海峡也是件惬意的事情。
                <w:br/>
                【荷兰红屋】于公元1641年至1660年间兴建 ，以荷兰砖瓦砌工及木工技艺建成的建筑 ，正是当时的荷兰总督及随从的官邸，也是历史遗留下来重要的遗迹。如今，红屋的博物馆内分为六个博物馆，陈列着不同的历史文物，其中包含历史与民族学博物馆（Museum Sejarah dan Etnografi）、艺术博物馆（Museum Sastera）、教育博物馆（Museum Pendidikan）等。
                <w:br/>
                【汉丽宝井(三宝井)】汉丽宝井即位于三保山脚下的汉丽宝井，井水非常纯净。在1459年，中国皇帝将汉丽宝公主许配给马六甲苏丹满苏沙，以建立两国友好关系。马六甲苏丹将三保山献给汉丽宝公主，作为她与500名侍女的住所。汉丽宝井是公主的随从为她挖掘的。据说这座井的井水永不枯竭，它也曾是马六甲的主要水源。如今，这口井已转为“许愿井”。传说若有人在此投下一枚钱币，他将一定会重游此地。
                <w:br/>
                【马六甲海峡清真寺(外观)】这里位于人工修筑的马六甲岛上。如果水位高，它看起来像一座浮动的建筑。落日余晖下的海峡清真寺很美丽，广播里传出的诵经声与海浪声相互交织，夕阳西下映衬着金色的穹顶，坐在海边的堤坝上欣赏这一美景是件很惬意的事。天黑以后，清真寺会亮灯，整个建筑会变成另外一幅颜色，别有韵味。
                <w:br/>
                交通：当地旅游车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午餐：娘惹风味餐     晚餐：中式合餐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马六甲网评四钻酒店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马六甲→太子城→吉隆坡
                <w:br/>
              </w:t>
            </w:r>
          </w:p>
          <w:p>
            <w:pPr>
              <w:pStyle w:val="indent"/>
            </w:pPr>
            <w:r>
              <w:rPr>
                <w:rFonts w:ascii="微软雅黑" w:hAnsi="微软雅黑" w:eastAsia="微软雅黑" w:cs="微软雅黑"/>
                <w:color w:val="000000"/>
                <w:sz w:val="20"/>
                <w:szCs w:val="20"/>
              </w:rPr>
              <w:t xml:space="preserve">
                享受没有Morning Call的早晨，享用完酒店内早餐后，约定时间集合。
                <w:br/>
                【太子城】（约45分钟）是马来西亚的新行政首都，占地广达4,932公顷，距离吉隆坡仅25公里，是马来西亚未来城市的领航者；被规划发展为马拉西亚的“智慧型花园城市”，因为其中至少三分之一的地区仍然保留着大自然的翠绿景色，林园、湖泊及湿地，是马来西亚珍贵的绿色瑰宝遗产。
                <w:br/>
                【首相署】太子城广场的正前方是马来西亚首相署。这座很有特点的绿色圆顶建筑在蓝天白云的映衬下显得十分庄严雄伟。太子城所有建筑物的排列布局,以首相办公大楼为主,完全参研了中国建筑风水学的精粹。
                <w:br/>
                【布特拉再也湖】布城湖位于马来西亚布城，这里风光旖旎、空气清新，游客可以在湖中划船荡舟，欣赏沿途的历史建筑，如布城大桥、行政大楼等等。
                <w:br/>
                【粉色清真寺】(外观)、该寺位于马来西亚新行政中心布城（Putrajaya），整座寺有四分之三建筑在布拉特湖上，也被人们称为水上清真寺。因其顶部花岗石砌成的粉红色屋顶，视觉效果超棒。
                <w:br/>
                <w:br/>
                <w:br/>
                <w:br/>
                <w:br/>
                <w:br/>
                <w:br/>
                【独立广场】（约20分钟）刻画着历史的痕迹，印画着百年的血泪，透视着岁月的风霜，国家独立是马来西亚历史长河中最神圣的时刻。休闲的欧式草场加上经典的荷兰式的建筑，再嵌上歌德式的圣玛利天主教堂，很好地将欧洲风韵注入东方文化的精髓中，更具和谐特色。全世界最高的旗竿(高100米)耸立在广场南端，人民在这里仰望国旗骄傲地随着太阳同升。
                <w:br/>
                【苏丹阿都沙末大厦】苏丹亚都沙高等法院是吉隆坡的标志性建筑，也是马来西亚高等法院及较高法院所在地。1897年建成，曾经是殖民者的总部。当初设计这幢大楼的两名设计师都曾在印度呆过一段时日，他们把大楼设计成印度和阿拉伯风格奇妙的混合体。
                <w:br/>
                【吉隆坡城市画廊】位于独立广场南面，门口的有一个“I LOVE KL”的雕塑，很多游客喜欢在这里合影。馆内不仅提供免费地图和各种旅行手册，还收藏着许多引人入胜的图片、微缩模型等资料，能让你了解到吉隆坡的城市发展史。
                <w:br/>
                【英雄纪念碑】（约20分钟）以纪念在混乱时期为国牺牲的英雄；也是全世界最庞大的独立雕刻品之一。
                <w:br/>
                【苏丹皇宫】（约20分钟）苏丹皇宫还有个名字叫奴鲁伊曼，这是全世界最大的、仍居住着皇族的宫殿。集西方与伊斯兰建筑艺术于一身的苏丹皇宫拥有2200间房间，还设有清真寺、三公里的地下通道及有冷气马房，可容纳2000名宾客。
                <w:br/>
                【双峰塔】（外观拍照），是马来西亚的标志性建筑，这幢外形独特的银色尖塔式建筑，号称世界最高的塔楼，是马来西亚经济蓬勃发展的象徵。
                <w:br/>
                【国家大清真寺】（外观拍照）是世界著名的清真大寺、东南亚地区最大的清真寺, 是伊斯兰建筑艺术的杰出代表。其占地面积5.5 公顷，由马来西亚首任总理拉赫曼1957 年倡议修建, 并於1965 年全部竣工的。
                <w:br/>
                后前往【鬼仔巷】已是来到吉隆坡必要的网红打卡地，是唐人街中一条非常漂亮且隐秘的小巷！这里周国充满怀旧气息带你重返60年代华人的生活场景。晚餐后返回吉隆坡酒店休息。
                <w:br/>
                交通：当地旅游车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午餐：马来肉骨茶特色餐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吉隆坡网评四钻酒店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吉隆坡→云顶高原(含缆车)→吉隆坡
                <w:br/>
              </w:t>
            </w:r>
          </w:p>
          <w:p>
            <w:pPr>
              <w:pStyle w:val="indent"/>
            </w:pPr>
            <w:r>
              <w:rPr>
                <w:rFonts w:ascii="微软雅黑" w:hAnsi="微软雅黑" w:eastAsia="微软雅黑" w:cs="微软雅黑"/>
                <w:color w:val="000000"/>
                <w:sz w:val="20"/>
                <w:szCs w:val="20"/>
              </w:rPr>
              <w:t xml:space="preserve">
                早餐：酒店内 中餐：面包虾 晚餐：中式合餐 住宿：吉隆坡网评四钻酒店
                <w:br/>
                【马来土产中心】自由选购：如东哥阿里，燕窝，豆蔻膏、花生糖及名闻中外之肉骨茶等土产回国馈赠亲
                <w:br/>
                友。
                <w:br/>
                【黑风洞】印度教圣地，洞深十米，蜿蜒崎岖，惊险刺激，感受一下异国神秘宗教的洗礼。它是一个巨大
                <w:br/>
                的钟乳石岩洞，自百年前被西方探险家发现后，就一直是吉隆坡郊区最吸引游客的观光点。欲登上黑风洞，得
                <w:br/>
                先攀登 272 层阶梯才可抵达，洞内有一印度神殿，是印度教大宝森节庆祝活动的重镇，洞内成群的猴子及蝙
                <w:br/>
                蝠，也有一个四面雕着印度神话壁画的小型博物馆，还有一个高达 100 公尺的寺庙透天洞，偶有阳光斜线而
                <w:br/>
                入，呈现出奇诡庄严的气氛。
                <w:br/>
                【MURUGAN 神塑像】在吉隆坡北部 13 公里处的怡保路附近，有一块高耸入云的石灰岩，这就是闻名
                <w:br/>
                遐迩的黑风洞。黑风洞开阔的露天场地上建有一座印度教神庙——庙洞。272 级台阶通向庙洞，台阶下立有
                <w:br/>
                Murugan 神像。Murugan 即苏巴马廉王，整个黑风洞都是供奉他的。
                <w:br/>
                【郑和展览馆+锡器开采 DIY 工作坊】：在这次穿越回忆走廊的旅程中，您将有机会亲身体验郑和下西洋
                <w:br/>
                宝船的壮丽历程。您可以了解到中国宝船七次下西洋的伟大成就，它们是海上丝绸之路的象征，推动了经商贸
                <w:br/>
                易的繁荣。这一时期的贸易情况和交易货币将为您呈现，帮助您更深入地了解这段历史。此外，展览馆还将展
                <w:br/>
                示马来西亚锡器开采的三种不同方法，这在当时对该地区的发展起到了重要作用。您还可以了解皇家雪兰莪的
                <w:br/>
                发展史，这个地方在历史上扮演了重要的角色。这次旅程将让您穿越时光，沉浸在丰富的历史和文化中，更好
                <w:br/>
                地理解中国宝船和马来西亚的历史发展。
                <w:br/>
                前往素有“南方蒙地卡罗”之美誉的【云顶高原乐园】（含），云顶高原是马来西亚旅游的第一大品牌，
                <w:br/>
                高原上娱乐设施齐全，常常令人流连忘返。海拔约 2000 公尺，全年气温于 22℃左右，是马来西亚最大、最著
                <w:br/>
                名的的娱乐中心和避暑圣地，山峦层迭，林海茫茫，空气尤为清新，花草四季葱茏，同时这里也有精心策划的
                <w:br/>
                游乐园、各式的风味餐厅、购物商场、国际表演等，使云顶俨如一个包罗万象的娱乐城，将给您带来一个又一
                <w:br/>
                个的意外惊喜！后返回吉隆坡
                <w:br/>
                注 ：娱乐城规定未满 21 岁禁止进入，进入娱乐城场请着整齐服装，不得穿短裤、拖鞋。
                <w:br/>
                交通：当地旅游车
                <w:br/>
                购物点：马来西亚土产中心、郑和展览馆+锡器开采DIY工作坊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午餐：面包虾     晚餐：中式合餐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吉隆坡网评四钻酒店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吉隆坡→新加坡
                <w:br/>
              </w:t>
            </w:r>
          </w:p>
          <w:p>
            <w:pPr>
              <w:pStyle w:val="indent"/>
            </w:pPr>
            <w:r>
              <w:rPr>
                <w:rFonts w:ascii="微软雅黑" w:hAnsi="微软雅黑" w:eastAsia="微软雅黑" w:cs="微软雅黑"/>
                <w:color w:val="000000"/>
                <w:sz w:val="20"/>
                <w:szCs w:val="20"/>
              </w:rPr>
              <w:t xml:space="preserve">
                早餐后，后于指定时间指定地点集合，乘车前往新加坡，乘车前往世外桃园---圣淘沙岛 ，圣淘沙距离新加坡本岛仅半公里 ， 由一座堤道跨海大桥与本岛连接起来。
                <w:br/>
                【圣淘沙名胜世界】是新加坡的旅游亮点 ，成为亚洲家庭的休闲目的地。新加坡环球影城将设有  24 个游乐设 施与景点，分布在七大主题区；其中有  18 个设施景点是专为新加坡影城重新设计或是量身首创。Sentosa 意味着“和平安宁，阳光、沙滩、碧蓝色海水、椰风树影，一起诠释了这个美好的场景。 在这里，你可以漫步海滩，与海浪亲吻，走到【亚洲大陆最南端】；如果想尽情嬉水，不妨选择最新开幕的【水上 探险乐园】度过清爽一天； 
                <w:br/>
                【环球影城】（门票自理）它是东南亚首个和唯一的环球影城主题公园。新加坡环球影城总共将设有  24 个游乐  设施和景点 ，其中  18 个是专为新加坡设计或改造。新加坡环球影城拥有古埃及、失落的世界和好莱坞大道等  七个主题区，让电影世界的神奇 ，为游客掀开探险旅程的序幕。斗恶霸、追明星，游客将随着不同电影的剧情， 从一个荧幕转移到另一个 ，沉浸在星光大道的耀眼光芒中。在新加坡环球影城 ，游客们将被独有的娱乐体验深深吸引 ，并且惊叹不已。
                <w:br/>
                【名胜世界 Bunnyverse】80多只五彩缤纷的兔子雕塑分布于圣淘沙名胜世界的各个角落，更有一座五米高的 “兔妈妈”在八号街等着大家合影 ，快来和小伙伴一起打卡吧。
                <w:br/>
                【圣淘沙三大海滩】高耸的椰树，随风婆娑；稀稀落落的茅亭，更增添沙滩的南洋风情。海滩清澈明亮的海水与细腻柔 滑的沙滩吸引了许多热爱沙滩与水上运动的人们。【西乐索海滩】是众多沙滩排球迷的聚集地也是新加坡海滩排球盛行 的发原地，除了有咖啡座、沙滩酒吧与精品商店，还有许多户外活动设施如独木舟、滑水板、骑车与滑轮等，吃喝玩乐，样样俱全。适合全家大小共聚天伦的【巴拉湾海滩】设有多个小吃店、精品商店与具备无线网络的沙滩酒吧。巴拉湾海滩最引人入胜的景点是横跨巴拉湾海面连接一方小岛的吊桥。吊桥的另一端是亚洲大陆的最南端，亦是亚洲最接近赤道的地方。踏过吊桥到亚洲大陆极南点可以眺望美丽的南中国海。
                <w:br/>
                喜欢在沙滩上度过宁静午后的人【丹戎海滩】是最适合不过的。 
                <w:br/>
                温馨提示：自由活动期间产生的一切费用敬请自理, 自由活动期间请务必注意个人人身和财物安全！
                <w:br/>
                交通：当地旅游车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新加坡网评四鉆酒店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新加坡市区观光-合肥   参考航班：MU770（15:45—21:15）具体航班时间以出团通知书为准
                <w:br/>
              </w:t>
            </w:r>
          </w:p>
          <w:p>
            <w:pPr>
              <w:pStyle w:val="indent"/>
            </w:pPr>
            <w:r>
              <w:rPr>
                <w:rFonts w:ascii="微软雅黑" w:hAnsi="微软雅黑" w:eastAsia="微软雅黑" w:cs="微软雅黑"/>
                <w:color w:val="000000"/>
                <w:sz w:val="20"/>
                <w:szCs w:val="20"/>
              </w:rPr>
              <w:t xml:space="preserve">
                早餐后进行英式风情之旅：前往【伊丽莎白公园】、【高等法院】、【国会大厦】（外观）、【百年吊桥】、【市政厅】（共约30分钟）还有举世闻名的【狮身鱼尾像】（约30分钟）。鱼尾狮是在1964年由水族馆馆长布仑纳设计，是新加坡旅游的标志。游客到此，可从鱼尾狮正面的看台上取得完美的拍照角度。纳入鱼尾狮身后的是浮尔顿酒店与金融区摩天大楼连成的背景。
                <w:br/>
                之后前往游览乘车眺望拥有“真实的阿凡达”之称的【滨海湾花园】（约30分钟）（外观），滨海湾搜罗了遍自世界各地、品类繁多的奇花异卉，可以探索的奥秘多不胜数。
                <w:br/>
                前往【永泰行药油批发】（约45分钟），在这里你还可以买到最具新加坡特色的南洋著名药油，货品齐全，应有尽有，让大家可以在这里各有所获，每个人都能买到自己心仪的货品，不虚此行！
                <w:br/>
                游览【花芭山】是新加坡第二高点，是观赏城市的最佳地方。登临山顶举目四望，新加坡全景尽收眼底，还有一座小鱼尾狮可以让您一亲芳泽。
                <w:br/>
                前往【哈芝巷】+【车游小印度】+【龙山寺祈福】，随后前往新加坡人文遗产【娘惹人家（街拍）】，在欣赏完南洋风格建筑后，特别安排【南洋三宝宴】感受一场纯正美食文化体验：麦片大虾的金黄酥脆，海南鸡饭的滑嫩细腻，娘惹咖哩的浓香四溢，邀请大家用美食来了解新加坡历史与现代文明的传承，品味新加坡独特的多元饮食文化，一起感受这份独特又难忘的用餐体验！
                <w:br/>
                午餐后乘车前新加坡樟宜国际机场，在领队协助下办理离境手续，曾多次摘得“世界最佳机场”桂冠的新加坡樟宜机场，不仅仅是机场那么简单。重金打造的「星耀樟宜」成为了机场不可错过的旅游景点。高颜值建筑汇集生活娱乐、丰盛美食及囊括本地及全球各大品牌的一流购物设施。无论是风景观光、购买本地特色商品，还是畅享令人垂涎的美食，星耀樟宜都能一一满足。
                <w:br/>
                抵达合肥新桥国际机场！结束愉快的新马之旅！
                <w:br/>
                购物点：永泰行药油批发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午餐：南洋三宝宴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交通：合肥到新加坡经济舱往返机票、燃油附加费，全程旅游观光巴士
                <w:br/>
                住宿：行程所列酒店双人标准间（空调、彩电、独卫），两人一房/每人一床，由导游及领队根据整团的情况
                <w:br/>
                统一调配，夫妻团员可以在不影响总房数的前提下尽量安排同一间房，但若全团出现单男单女的情况，导游及
                <w:br/>
                领队有权调配房间，保留拆分夫妻团员房间的权利，若客人坚持己见须由客人支付所增加的房费（现付酒店前
                <w:br/>
                台）。
                <w:br/>
                用餐：早餐5顿：酒店自助早餐，为房费包含，客人自愿不吃不退钱
                <w:br/>
                正餐6顿：正餐或自助或特色餐（40元/人），茶水+水果，不足十人菜量相应减少
                <w:br/>
                景点：行程内所列景点第一大门票
                <w:br/>
                导游：全程中文领队服务，境外中文导游、司机服务！
                <w:br/>
                儿童：小孩团费另议！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1、护照费（护照客人自行办理）。
                <w:br/>
                2、旅游意外险（为了减少游客在旅途中因意外事故而产生的损失，我社诚挚的建议每位游客在出行前至少购买一份与行程匹配的“人身意外保险”，具体赔付标准参照保险公司的相关理赔条款。
                <w:br/>
                3、国际油价波动引起的“机票燃油附加税”的临时上涨费用，超重行李托运费。
                <w:br/>
                4、游客自行出发点至合肥新桥国际机场的往返交通费用。
                <w:br/>
                5、旅游期间一切私人性质的消费，如：自由活动期间的交通餐费，洗衣/通讯/娱乐/私人购物等。
                <w:br/>
                6、马来西亚政府官方宣布于2017年9月1日起，马来西亚将向入住马来西亚国内任何酒店的外国游客征收每房每晚20元的旅游税，由外国游客现付于酒店前台，以免游客被禁止离境！
                <w:br/>
                7、因天气/海啸/地震/战争等人力不可抗因素而导致的额外费用。
                <w:br/>
                8、行程中未罗列的其他一切费用。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永泰行药油批发</w:t>
            </w:r>
          </w:p>
        </w:tc>
        <w:tc>
          <w:tcPr/>
          <w:p>
            <w:pPr>
              <w:pStyle w:val="indent"/>
            </w:pPr>
            <w:r>
              <w:rPr>
                <w:rFonts w:ascii="微软雅黑" w:hAnsi="微软雅黑" w:eastAsia="微软雅黑" w:cs="微软雅黑"/>
                <w:color w:val="000000"/>
                <w:sz w:val="20"/>
                <w:szCs w:val="20"/>
              </w:rPr>
              <w:t xml:space="preserve">具新加坡特色的南洋著名药油，各种手信，一站式购物。</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马来西亚土产中心</w:t>
            </w:r>
          </w:p>
        </w:tc>
        <w:tc>
          <w:tcPr/>
          <w:p>
            <w:pPr>
              <w:pStyle w:val="indent"/>
            </w:pPr>
            <w:r>
              <w:rPr>
                <w:rFonts w:ascii="微软雅黑" w:hAnsi="微软雅黑" w:eastAsia="微软雅黑" w:cs="微软雅黑"/>
                <w:color w:val="000000"/>
                <w:sz w:val="20"/>
                <w:szCs w:val="20"/>
              </w:rPr>
              <w:t xml:space="preserve">主营：东革阿里燕窝，千里追风油，白咖啡，南洋香料等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新加坡免签（自24年2月9日起）：出行前3天内需填写入境单
                <w:br/>
                提供的签证材料信息必须真实、准确。出发当天请客人携带好护照原本。签证政策可能随时调整，具体政策以当地为准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护照（6个月以上有效期+3页以上空白签证页）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2025-08-02T21:27:06+08:00</dcterms:created>
  <dcterms:modified xsi:type="dcterms:W3CDTF">2025-08-02T21:27:06+08:00</dcterms:modified>
</cp:coreProperties>
</file>

<file path=docProps/custom.xml><?xml version="1.0" encoding="utf-8"?>
<Properties xmlns="http://schemas.openxmlformats.org/officeDocument/2006/custom-properties" xmlns:vt="http://schemas.openxmlformats.org/officeDocument/2006/docPropsVTypes"/>
</file>