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花晨月夕双飞一动6日游行程单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ZNZYN20240625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安徽省-合肥市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云南省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实际出票为准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合肥-昆明
                <w:br/>
              </w:t>
            </w:r>
          </w:p>
          <w:p>
            <w:pPr>
              <w:pStyle w:val="indent"/>
            </w:pPr>
            <w:r>
              <w:rPr>
                <w:rFonts w:ascii="微软雅黑" w:hAnsi="微软雅黑" w:eastAsia="微软雅黑" w:cs="微软雅黑"/>
                <w:color w:val="000000"/>
                <w:sz w:val="20"/>
                <w:szCs w:val="20"/>
              </w:rPr>
              <w:t xml:space="preserve">
                全国各地贵宾乘机飞往昆明，抵达后蜗牛专业团队接机，由商务车接送入住酒店。入住后游客可自行游览昆明，品尝街头美食，每座老房子中都可能有“最滇味”的美食。昆明，一座等着你来发现、来探索的风情城市，昆明，欢迎您的到来！
                <w:br/>
                交通：飞机
                <w:br/>
                景点：无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昆明→石林风景区→楚雄
                <w:br/>
              </w:t>
            </w:r>
          </w:p>
          <w:p>
            <w:pPr>
              <w:pStyle w:val="indent"/>
            </w:pPr>
            <w:r>
              <w:rPr>
                <w:rFonts w:ascii="微软雅黑" w:hAnsi="微软雅黑" w:eastAsia="微软雅黑" w:cs="微软雅黑"/>
                <w:color w:val="000000"/>
                <w:sz w:val="20"/>
                <w:szCs w:val="20"/>
              </w:rPr>
              <w:t xml:space="preserve">
                酒店享用早餐后，乘车前往国家5A级景区【石林风景区】（赠送电瓶车），石林形成于2.7亿年前，是世界喀斯特地貌的精华，以雄、奇、险、秀、幽、奧、旷著称。石柱高耸入云，溶洞群和地下河遍布，峰林幻化成剑状、塔状、蘑菇状等各种形态。几乎世上大多数的喀斯特形态都集中在这里，构成了一幅喀斯特地质地貌全景图，是当之无愧的“天下第一奇观”。
                <w:br/>
                中餐特别安排【宜良烤鸭】，云南省经典的地方传统名肴，肥瘦相宜，皮酥脆，内香嫩，光亮油润，色泽红艳，清香离骨，有着浓浓的滇式美食的风味。
                <w:br/>
                之后乘车至【滇池海埂大坝】观美丽的“高原明珠”滇池，眺望有“睡美人”山之美称的西山。与远道而来的海鸥精灵互动。
                <w:br/>
                中餐后乘坐BUS前往楚雄，神圣图腾的彝人【长街宴】从【祭火大典.迎宾式】开始，向远道而来的朋友们诉说本族的传奇故事，如果您不知道左脚舞怎么跳，那就让彝族小伙和姑娘来教你吧，玩得痛快才地道！此外，放开小酌，“大口喝酒，大块吃肉”的豪情请尽情挥洒在彝人们盛情的【长街宴】，而【彝乡恋歌】带动的热情能让您全身心参与其中，与好客的彝族人民一同上演“同族欢庆”。之后跟随彝族人民来一场【祭火大典.篝火晚会】，让欢声笑语伴着您入眠。
                <w:br/>
                晚餐后入住酒店
                <w:br/>
                交通：大巴
                <w:br/>
                景点：石林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午餐：团队用餐     晚餐：团队用餐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楚雄</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楚雄-大理
                <w:br/>
              </w:t>
            </w:r>
          </w:p>
          <w:p>
            <w:pPr>
              <w:pStyle w:val="indent"/>
            </w:pPr>
            <w:r>
              <w:rPr>
                <w:rFonts w:ascii="微软雅黑" w:hAnsi="微软雅黑" w:eastAsia="微软雅黑" w:cs="微软雅黑"/>
                <w:color w:val="000000"/>
                <w:sz w:val="20"/>
                <w:szCs w:val="20"/>
              </w:rPr>
              <w:t xml:space="preserve">
                酒店享用早餐后，前往大理，为了让您深度感受洱海风情，我们特安排乘【洱海游船】登洱海中最典型的半岛【南诏风情岛】，看云南创世神话的特有雕塑，感受海岛上微风徐徐，岛屿四围水清沙白，苍洱百里壮景尽收眼底，岛上的千年榕树枝繁叶茂，别致的民俗景观与特色园林艺术融为一体，感受在亲近大自然的过程中寻回那份极其珍贵的一一返璞归真。
                <w:br/>
                中餐后前往有中国圣托里尼之称的【理想邦】，与大理古城隔“海”相望，坐拥与希腊爱琴海湾一样的地理地貌，蜿蜒的弧度、流畅的线条，演绎出自然空间的形态之美，建筑依山顺势，延伸成为一个充满动态和梦幻的聚落，在这里感受微风徐徐的吹来，悠闲度假时光，
                <w:br/>
                特别赠送【旅拍】每组家庭赠送3张精修照片
                <w:br/>
                特别安排【360°海景下午茶】【蓝调专属音乐会】浑厚而又慵懒的嗓音，氛围感拉满，沉浸式感受云端的浪漫时光。
                <w:br/>
                晚餐后之后入住酒店。
                <w:br/>
                交通：大巴
                <w:br/>
                景点：洱海
                <w:br/>
                购物点：无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午餐：团队用餐     晚餐：团队用餐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大理-丽江
                <w:br/>
              </w:t>
            </w:r>
          </w:p>
          <w:p>
            <w:pPr>
              <w:pStyle w:val="indent"/>
            </w:pPr>
            <w:r>
              <w:rPr>
                <w:rFonts w:ascii="微软雅黑" w:hAnsi="微软雅黑" w:eastAsia="微软雅黑" w:cs="微软雅黑"/>
                <w:color w:val="000000"/>
                <w:sz w:val="20"/>
                <w:szCs w:val="20"/>
              </w:rPr>
              <w:t xml:space="preserve">
                酒店享用早餐后，乘车去游览历史文化名城【大理古城】，城内依然保存着大量的明清以及民国时期的建筑，寺庙、书院、教堂等古建筑点缀其间，古老斑驳的城墙与街道，盛名远洋的文献楼，青瓦屋檐的民宅无一不是南诏古国历史的缩影。自由活动中可前往打卡南城门、五华楼、红龙井，更有诸多美食老酸奶、烤乳扇、包浆豆腐、凉鸡米线、木瓜水、各类梅子等。
                <w:br/>
                午餐后，乘车前往丽江，特别安排大型歌舞表演【丽江千古情】用IMAX3D的大片视觉，重现《纳西创世纪》、《泸沽女儿国》、《马帮传奇》、《木府辉煌》、《玉龙第三国》等丽江长达千年的历史与传说，引领观众穿越雪山， 在旷远原始的洪荒之域、在泸沽湖畔的摩梭花楼、在挟风裹雨的茶马古道、在金碧辉煌的木府、在浪漫凄情的玉龙第三国、在世外桃源般的香巴拉相约一场风花雪月的邂逅，感受一个美丽的时刻。全剧有高空反重力走月亮、大鹏神鸟救祖、高空撞门杠、水雷、洪水、瀑布、雨帘栈道、大型雪山机械模型等上万套高科技机械与原生态艺术相结合，勾勒出一部充满着灵与肉、血与泪、生与死、情与爱的文化传奇。
                <w:br/>
                游览结束后观看【印象丽江】感受一场真正意义上的荡涤灵魂的实景演出盛宴。第一部分“雪山篇”是与山的对话，体验生命与自然的紧密关系；第二部分是通过人们攀登玉龙雪山，游历丽江古城，从而与生活对话；第三部分“古城篇”是与祖先的对话，在对话中发现古往今来在人们的内心深处，始终存在一个神圣的王国。
                <w:br/>
                如因时间问题看不了的更改为：观看【丽水金沙】以舞蹈诗画的形式，荟萃了丽江奇山异水孕育的独特的滇西北高原民族文化气象、是亘古绝丽的古纳西王国的文化宝藏，择取丽江各民族最具代表性的文化意象，全方位地展现了丽江独特而博大的民族文化和民族精神。
                <w:br/>
                随后自行前往【丽江古城】，小桥、流水、人家、青石板路……带你贯穿古今，回到百年前经济繁荣、村民富足安乐的丽江古城。除了漫步在古城小巷，尽情享受古城慵懒氛围，还可在街头巷尾寻觅各式美食，品味舌尖上的丽江味道，金黄酥脆的炸凉粉，咸甜皆可的丽江粑粑，回味无穷的蜜饯，香甜软糯的纳西米糕……(丽江古城属于开放式景点，游客游览结束后，自行前往酒店)
                <w:br/>
                交通：大巴
                <w:br/>
                景点：大理古城
                <w:br/>
                购物点：擦边大理古城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午餐：团队用餐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丽江-大理-昆明
                <w:br/>
              </w:t>
            </w:r>
          </w:p>
          <w:p>
            <w:pPr>
              <w:pStyle w:val="indent"/>
            </w:pPr>
            <w:r>
              <w:rPr>
                <w:rFonts w:ascii="微软雅黑" w:hAnsi="微软雅黑" w:eastAsia="微软雅黑" w:cs="微软雅黑"/>
                <w:color w:val="000000"/>
                <w:sz w:val="20"/>
                <w:szCs w:val="20"/>
              </w:rPr>
              <w:t xml:space="preserve">
                酒店享用早餐后，前往游览【束河古镇】，纳西语称“绍坞”，因村后聚宝山形如堆垒之高峰，以山名村，流传变异而成，意为“高峰之下的村寨”，是纳西先民在丽江坝子中最早的聚居地之一，是茶马古道上保存完好的重要集镇。
                <w:br/>
                中餐后之后前往游览国家5A级景区【玉龙雪山】，玉龙雪山最高海拔5596米，终年披云戴雪，气势磅礴，乘坐【玉龙雪山索道】（赠送小瓶氧气+羽绒服租借）登临雪峰，穿越寒暑和云层，纵览四季交替景观，更有萦绕身侧的云卷云舒，从高处俯瞰雪山万物，感受玉龙奔腾入江的震撼气势。（受风季影响停开、索道维修等人力不可抗因素等特殊情况导致游客无法乘坐的，我社会根据索道公司实际的配额改乘云杉坪索道或牦牛坪索道并现退索道的差价，敬请谅解；2.另据索道公司规定，身高超高1.4米（含1.4米）儿童旺季不保证能现场补票。为保证儿童与成人均能正常游览，超高儿童请在报名时提前补交门票费用：古维50元 +170进山+140元丽江玉龙雪山索道费用+手续费20元，以便我们提前制卡。带来不便，请多配合）。
                <w:br/>
                之后前往游览【蓝月谷】（赠送电瓶车），源自雪山的万古冰雪消融之后顺着峭壁流淌而下，不断汇集为山涧、溪流，最终在蓝月谷中形成了清澈见底、甘冽无比的河流。晴天时，水的颜色是蓝色的，山谷呈月牙形，远看就像一轮蓝色的月亮镶嵌在玉龙雪山脚下。
                <w:br/>
                游览结束后乘车至大理，坐动车返回昆明，抵达后入住酒店。（因节假日、旅游旺季或车次、运行图调整等特殊原因及堵车、限流等人力不可抗因素造成动车票火车票超售、停售、延误等导致游客无法从行程规定的动车，火车往、返地或无法乘坐动车火车的极端情况，我社会根据实际情况调整为乘汽车往、返，动车票火车票价冲抵车费，敬请谅解。）
                <w:br/>
                交通：大巴
                <w:br/>
                景点：束河+雪山
                <w:br/>
                购物点：擦边束河古镇
                <w:br/>
                自费项：无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昆明-合肥
                <w:br/>
              </w:t>
            </w:r>
          </w:p>
          <w:p>
            <w:pPr>
              <w:pStyle w:val="indent"/>
            </w:pPr>
            <w:r>
              <w:rPr>
                <w:rFonts w:ascii="微软雅黑" w:hAnsi="微软雅黑" w:eastAsia="微软雅黑" w:cs="微软雅黑"/>
                <w:color w:val="000000"/>
                <w:sz w:val="20"/>
                <w:szCs w:val="20"/>
              </w:rPr>
              <w:t xml:space="preserve">
                酒店早餐后，前往【集散中心】自由活动，之后根据航班时间送机，乘机返程起始地，我们将竭诚欢迎您的下次到来！
                <w:br/>
                温馨提示：返程前请仔细整理好自己的行李物品及证件，请不要有所遗漏，核对自己的航班时间，避免增加您不必要的麻烦。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自理</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住宿标准：全程入住精心筛选的舒适优质酒店。
                <w:br/>
                用餐标准：5早/6正，早餐为酒店提供；正餐30元/人/餐，特色餐50元/人/餐。
                <w:br/>
                门票标准：行程中已包含所有景区、景点首道大门门票。
                <w:br/>
                车辆标准：行程中所使用车辆为合法运营资质的空调旅游车辆，确保每人一正座。
                <w:br/>
                服务标准：行程中所安排导游为持有国家导游资格证、并有五年以上从业经验的金牌导游。
                <w:br/>
                安全标准：旅行社已为游客购买了云南旅游组合保险（旅行社责任险）。
                <w:br/>
                行程标准：旅行社有权根据车程以及人流，调整行程先后顺序。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费用包含外的其他费用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一经确认不退不改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2025-05-26T00:20:37+08:00</dcterms:created>
  <dcterms:modified xsi:type="dcterms:W3CDTF">2025-05-26T00:20:37+08:00</dcterms:modified>
</cp:coreProperties>
</file>

<file path=docProps/custom.xml><?xml version="1.0" encoding="utf-8"?>
<Properties xmlns="http://schemas.openxmlformats.org/officeDocument/2006/custom-properties" xmlns:vt="http://schemas.openxmlformats.org/officeDocument/2006/docPropsVTypes"/>
</file>