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【2吉隆坡+3镇上】吉隆坡+仙本那5晚7日游行程单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XYF20250609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江苏各口岸-吉隆坡   MU2969 1850-0030+1或其他转机航班
                <w:br/>
                吉隆坡-斗湖         AK5751 1805-2055
                <w:br/>
                斗湖-吉隆坡-南京    AK5749 1705-1945转MU2970 01:30-07:20  
                <w:br/>
                【抵达吉隆坡机场需要重新取行李从T2航站楼前往T1航站楼，重新办理值机托运】
                <w:br/>
                （以上航班均为散客机票，具体以实际出票为准）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全国-吉隆坡
                <w:br/>
              </w:t>
            </w:r>
          </w:p>
          <w:p>
            <w:pPr>
              <w:pStyle w:val="indent"/>
            </w:pPr>
            <w:r>
              <w:rPr>
                <w:rFonts w:ascii="微软雅黑" w:hAnsi="微软雅黑" w:eastAsia="微软雅黑" w:cs="微软雅黑"/>
                <w:color w:val="000000"/>
                <w:sz w:val="20"/>
                <w:szCs w:val="20"/>
              </w:rPr>
              <w:t xml:space="preserve">
                全国-吉隆坡 
                <w:br/>
                <w:br/>
                可爱的司机于吉隆坡机场接机，等待贵宾的抵达！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
                <w:br/>
              </w:t>
            </w:r>
          </w:p>
          <w:p>
            <w:pPr>
              <w:pStyle w:val="indent"/>
            </w:pPr>
            <w:r>
              <w:rPr>
                <w:rFonts w:ascii="微软雅黑" w:hAnsi="微软雅黑" w:eastAsia="微软雅黑" w:cs="微软雅黑"/>
                <w:color w:val="000000"/>
                <w:sz w:val="20"/>
                <w:szCs w:val="20"/>
              </w:rPr>
              <w:t xml:space="preserve">
                全天自由活动（无车无导）
                <w:br/>
                <w:br/>
                建议上午自由活动，下午可自由打卡双子塔，晚上柏威年逛街
                <w:br/>
                上午酒店休息。
                <w:br/>
                下午自由活动参考打卡行程：
                <w:br/>
                【吉隆坡双子塔】是位于‌马来西亚吉隆坡的一个标志性建筑，曾经是世界最高的摩天大楼，至今仍然是世界上最高的双塔楼之一，高度达到452米，共有88层。这个建筑由美国建筑设计师‌西萨·佩里（Cesar Pelli）设计，其设计灵感来源于伊斯兰文化中的八角形和复杂的几何形状，体现了现代建筑与伊斯兰艺术的结合。双子塔不仅是一个办公和商业中心，还设有观景台、购物中心、餐厅和娱乐设施，是吉隆坡的旅游热点之一。
                <w:br/>
                <w:br/>
                【柏威年逛街】柏威年真的很好逛，吉隆坡购物必选柏威年，商场里面大小品牌一应俱全，奢品店，潮牌店，大众店。
                <w:br/>
                1level 超市各种手信都可以买到，Berly's巧克力铁盒的也有哦，第八街各种口味美食对面还有书亦烧仙草和Berly's 专门店，出口处还有"客如云来"的华阳冰室
                <w:br/>
                2level奢品和潮品 Bukit Bintang Entrance 一定要去看看会有明星来站台哦，虽然我也不认识，但是感受一下氛围也不错
                <w:br/>
                4level 大众店 cotton on等
                <w:br/>
                6level 星巴克附近的小车车就有兰花，香水哦
                <w:br/>
                总之，来就是了，一站购齐
                <w:br/>
                【阿罗街美食】阿罗街Jalan Alor拥有五十多年历史，街上有超过100种各式美食，是吉隆坡最著名的美食街，美食家蔡澜曾极力推荐。食物种类有烧鸡翅、葡萄牙烧鱼、炒裸条、 罗惹、沙爹、尤鱼蓊菜、猪肉粥、亚三叻沙、药材炖汤、海鲜、点心、肉骨茶等。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市区观光：独立广场-清真寺-茨厂街（上午退房后观光）
                <w:br/>
              </w:t>
            </w:r>
          </w:p>
          <w:p>
            <w:pPr>
              <w:pStyle w:val="indent"/>
            </w:pPr>
            <w:r>
              <w:rPr>
                <w:rFonts w:ascii="微软雅黑" w:hAnsi="微软雅黑" w:eastAsia="微软雅黑" w:cs="微软雅黑"/>
                <w:color w:val="000000"/>
                <w:sz w:val="20"/>
                <w:szCs w:val="20"/>
              </w:rPr>
              <w:t xml:space="preserve">
                市区观光：独立广场-清真寺-茨厂街（上午退房后观光）
                <w:br/>
                结束后下午送机前往仙本那 参考航班：AK5751 1805-2055
                <w:br/>
                <w:br/>
                【独立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
                <w:br/>
                【清真寺】吉隆坡市中心的国家清真寺，占地5.5公顷，于1965年建成，这是一组包括祈祷大厅、大尖塔、陵墓和办公大楼的建筑群，其造型和装饰与麦加的三大清真寺相仿，气势恢弘，是伊斯兰建筑艺术的杰出代表。
                <w:br/>
                【茨厂街】吉隆坡唐人街又名“茨厂街，是马来西亚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w:br/>
                乘坐航班前往斗湖机场，抵达后乘车前往仙本那 (车程约 1 小时)， 抵达镇上酒店。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仙本那：邦邦岛+马达京+汀巴汀巴一日游
                <w:br/>
              </w:t>
            </w:r>
          </w:p>
          <w:p>
            <w:pPr>
              <w:pStyle w:val="indent"/>
            </w:pPr>
            <w:r>
              <w:rPr>
                <w:rFonts w:ascii="微软雅黑" w:hAnsi="微软雅黑" w:eastAsia="微软雅黑" w:cs="微软雅黑"/>
                <w:color w:val="000000"/>
                <w:sz w:val="20"/>
                <w:szCs w:val="20"/>
              </w:rPr>
              <w:t xml:space="preserve">
                仙本那：邦邦岛+马达京+汀巴汀巴一日游
                <w:br/>
                【汀巴汀巴自付RM10/人上岛费，8月1日开始马来政府增收马达京上岛费15马币/人】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仙本那：马步岛-卡帕莱出海一日游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到达马布岛，进入网红度假村MWB水上度假村游览和拍照，也能去到岛上的原住民村落感受岛民的原生态生活，度假村提供卫生间供游客使用。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上午自由活动，下午约定时间送机
                <w:br/>
              </w:t>
            </w:r>
          </w:p>
          <w:p>
            <w:pPr>
              <w:pStyle w:val="indent"/>
            </w:pPr>
            <w:r>
              <w:rPr>
                <w:rFonts w:ascii="微软雅黑" w:hAnsi="微软雅黑" w:eastAsia="微软雅黑" w:cs="微软雅黑"/>
                <w:color w:val="000000"/>
                <w:sz w:val="20"/>
                <w:szCs w:val="20"/>
              </w:rPr>
              <w:t xml:space="preserve">
                上午自由活动，下午约定时间送机
                <w:br/>
                斗湖-吉隆坡  参考航班 AK5749 1705-1945   
                <w:br/>
                转  吉隆坡-南京  参考航班   MU2970 01:30-07:20 
                <w:br/>
                <w:br/>
                落地吉隆坡机场后需要重新取行李从T2航站楼自行前往T1航站楼
                <w:br/>
                重新办理值机托运！！！
                <w:br/>
                <w:br/>
                 上午睡到自然醒，12：00前退房，酒店寄存前台，约定时间送机。今天就要依依不舍的离开这个世外桃源了，再好好享受一下吧，和大海再一次亲热一下，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吉隆坡-国内
                <w:br/>
              </w:t>
            </w:r>
          </w:p>
          <w:p>
            <w:pPr>
              <w:pStyle w:val="indent"/>
            </w:pPr>
            <w:r>
              <w:rPr>
                <w:rFonts w:ascii="微软雅黑" w:hAnsi="微软雅黑" w:eastAsia="微软雅黑" w:cs="微软雅黑"/>
                <w:color w:val="000000"/>
                <w:sz w:val="20"/>
                <w:szCs w:val="20"/>
              </w:rPr>
              <w:t xml:space="preserve">
                吉隆坡-国内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2025-06-23T00:54:56+08:00</dcterms:created>
  <dcterms:modified xsi:type="dcterms:W3CDTF">2025-06-23T00:54:56+08:00</dcterms:modified>
</cp:coreProperties>
</file>

<file path=docProps/custom.xml><?xml version="1.0" encoding="utf-8"?>
<Properties xmlns="http://schemas.openxmlformats.org/officeDocument/2006/custom-properties" xmlns:vt="http://schemas.openxmlformats.org/officeDocument/2006/docPropsVTypes"/>
</file>