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（南京名阪）亲子度假·日本本州双古都+双温泉+双乐园5晚6日游行程单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JLC20240709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一、行程特色
                <w:br/>
                ★名进阪出，行程铁定发班，旅程不失约；
                <w:br/>
                ★世界遗产京都+奈良双古都，充分感受古都风韵和繁华商圈！
                <w:br/>
                ★东京深度：东京国立博物馆、日本科学未来馆、东京藤子不二熊 哆啦A梦博物馆
                <w:br/>
                ★乐园嗨翻天：台场高达广场+日本三大主题乐园之一富士急乐园 
                <w:br/>
                ★繁华商圈：东京银座、心斋桥+道顿堀
                <w:br/>
                ★经典必打卡: 世界文化遗产富士山，京都奈良感受日式古都风韵
                <w:br/>
                ★美食品鉴：富士山山中湖畔高原锅/音羽山和风什锦煮料理/大阪炙樱天妇罗料理/特色温泉料理
                <w:br/>
                ★美宿升级：日本4-5星酒店(携程3-4钻)+ 2晚日式温泉特色酒店
                <w:br/>
                ★服务升级：仅2站购物；全程专业领队陪同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南京—名古屋 HO1615 (15:25—19:20) 最终以航空公司系统确认为准
                <w:br/>
              </w:t>
            </w:r>
          </w:p>
          <w:p>
            <w:pPr>
              <w:pStyle w:val="indent"/>
            </w:pPr>
            <w:r>
              <w:rPr>
                <w:rFonts w:ascii="微软雅黑" w:hAnsi="微软雅黑" w:eastAsia="微软雅黑" w:cs="微软雅黑"/>
                <w:color w:val="000000"/>
                <w:sz w:val="20"/>
                <w:szCs w:val="20"/>
              </w:rPr>
              <w:t xml:space="preserve">
                用餐安排	早餐：敬请自理	午餐：敬请自理	晚餐：敬请自理
                <w:br/>
                住宿地点	名古屋当地4星酒店  参考酒店：中部东横inn酒店(ctrip网评3钻)或同级
                <w:br/>
                请各位贵宾按照出团通知书准时在南京禄口国际机场集合，办理登机手续，前往日本名古屋中部空港国际机场，抵达后乘坐专车前往酒店，办理入住，于酒店内休息。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名古屋—富士山：富士山(远观)—富士急乐园—山中湖（含皇冠天鹅游船）—忍野八海
                <w:br/>
              </w:t>
            </w:r>
          </w:p>
          <w:p>
            <w:pPr>
              <w:pStyle w:val="indent"/>
            </w:pPr>
            <w:r>
              <w:rPr>
                <w:rFonts w:ascii="微软雅黑" w:hAnsi="微软雅黑" w:eastAsia="微软雅黑" w:cs="微软雅黑"/>
                <w:color w:val="000000"/>
                <w:sz w:val="20"/>
                <w:szCs w:val="20"/>
              </w:rPr>
              <w:t xml:space="preserve">
                用餐安排	早餐：酒店内	午餐：山中湖畔富士寿喜锅	晚餐：温泉会席料理
                <w:br/>
                住宿地点	富士山温泉酒店  参考酒店：富士之森温泉酒店(ctrip网评3钻)或同级
                <w:br/>
                •体验各种惊险刺激的过山车 •享受各种亲子同乐的游乐设施  •从高空远眺富士山美景
                <w:br/>
                【富士山】(远观)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是一座坐落于富士山山麓的大型游乐园。以“FUJIYAMA”、“DODONPA”、“eejanaika”三座大型过山车为代表，拥有众多惊险刺激的游乐设施，深受游客欢迎。“FUJIYAMA”过山车正如其名，是一座高大雄伟的白色过山车。它挑战了多项吉尼斯纪录，是富士急乐园的标志性游乐设施。自1996年建成以来，一直保持着火爆的人气。
                <w:br/>
                亲手喂养野生白天鹅【山中湖-白鸟之湖】(含皇冠天鹅游船)山中湖位于海拔一千公尺富士山最近的山中湖畔，地质凹入自然形成，是富士五湖中最大的湖泊，也是富士五湖中最高的一湖。山中湖水与富士山交相辉映，其美景受到众多游客的喜爱，堪称是大自然的杰作。
                <w:br/>
                日本小九寨沟【忍野八海】忍野八海日本山梨县山中湖和河口湖之间忍野村的涌泉群，因为错落有致地散布着八个清泉：御釜池、底无池、铫子池、浊池、涌池、镜池、菖蒲池和出口池，“忍野八海”故而得名且名扬四方。
                <w:br/>
                结束行程后，前往温泉酒店办理入住，享用【温泉料理晚餐】，随后体验【日式温泉】，温泉热浴可使肌肉、关节松弛，达到消除疲 劳功能，温泉热浴可扩张血管，促进血液循环，加速新陈代谢常保青春，温泉中的化学物质有美容的效果。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午餐：山中湖畔富士寿喜锅     晚餐：温泉会席料理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富士—东京：东京天空树SKyTree车观）—综合免税—浅草寺—银座—台场高达广场(自由女神像+彩虹桥+东京湾远观)—日本未来科学馆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东京地区日本当地 4 星酒店 参考酒店：东京湾广场酒店(ctrip 网评 3 钻)或同级
                <w:br/>
                【东京天空树—SKYTREE】（远观不登塔）位于东京都墨田区“东京天空树”(高 634 米)被吉尼斯认证为“世界第一高
                <w:br/>
                塔”，是由日本知名建筑师安藤忠雄和雕刻家澄川喜一联袂设计，据说这种类似日本国宝“五重塔”的结构造型，主要是为了有
                <w:br/>
                效抵抗地震和强风。整个“东京天空树”塔身银中带蓝，高耸云霄，与天空背景浑然一体，非常壮观。
                <w:br/>
                【综合免税商城】一站搜罗日本药妆、时尚精品、精巧电器等多样必买品，省心乐购。
                <w:br/>
                东京都内最古老的寺院【浅草寺】浅草寺是东京历史悠久、人气旺的寺院，也是浅草地区的中心，供奉的本尊是圣观音。
                <w:br/>
                【风雷神门】浅草寺的象征是入口处的风雷神门，左右分别是镇守寺院的风神和雷神，大门上挂着写有“雷门”两字的巨大
                <w:br/>
                红灯笼，非常气派。门后挂着两个巨大的草鞋。
                <w:br/>
                【仲见世商店街】门内是通往寺庙广场的仲见世商店街，一字排开的诸多店铺摆满了各种日本风情的小商品，如传统的扇子、
                <w:br/>
                纸质的小玩意等。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【台场高达广场】日本台场的高达广场十分有名，对于喜欢高达的游客来说，是必去的旅游胜地，这里的广场门口有六
                <w:br/>
                层楼高的高达战士，给人视觉上的绝对震撼。在高达广场的七楼，是高达博物馆，这里是高达爱好者的天堂，可以欣赏到
                <w:br/>
                种类繁多，形态各异的高达，在晚上这里的灯光炫酷，吸引了无数的观光客。高达也是日本最有名，历时最长的动画品牌。
                <w:br/>
                自由女神像+彩虹大桥(远观)（日语：レインボーブリッジ；英语：Rainbow Bridge）是日本首都东京一条横越东京湾北
                <w:br/>
                部，连接港区芝浦及台场的吊桥，正式名称为东京港联络桥，於 1987 年动工、1993 年落成，同年 8 月 26 日通车。
                <w:br/>
                【日本科学未来馆】于东京著名观光胜地“台场”地区，于 2001 年 7 月 10 日开馆，隶属于日本科学技术振兴事业团，为地
                <w:br/>
                上 8 层地下 2 层的建筑物，总面积达 8881 平方米。其宗旨是通过各领域的尖端科技这一人类知性活动，使科技之成为丰富我们
                <w:br/>
                生活的文化，并为社会全体成员所共享。每个展厅都有与观众进行多种互动实验，使参观者在亲身体验尖端科技的同时，思考科
                <w:br/>
                技的意义并展望科技的未来。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东京地区日本4星酒店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东京：东京国立博物馆、东京藤子不二熊 哆啦A梦博物馆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中部地区日本当地4星酒店   参考酒店：四海波吉良庄日式温泉旅馆或同级
                <w:br/>
                【东京国立博物馆】（含门票）（约120分钟，导游根据现场情况安排）东京国立博物馆始于明治5年（1872年）是日本历史最为悠久的博物馆，共收藏文物约12万件，国宝89件，重要文化财产648件。藏品种类繁多，完美诠释了什么叫做“目不暇接”。日本并不避讳我国对它的深刻烙印。每件文物都有标签解说（有中文翻译），里面出现最多的文字解说就是“由中国传入日本”。在很多的文物上都能看到中国的影子。是一个了解我国对日本文化影响的极佳博物馆。
                <w:br/>
                【东京藤子不二熊 哆啦A梦博物馆】（含门票）虽然以藤子·F·不二雄为主题，但由于“哆啦A梦”相比大师的其他作品而言，人气优势实在太过明显，而且由于连载时间长、内容多，所以留下的珍品也最多，馆方搭建的相关内容也最为丰富，可以说是哆啦A梦爱好者必去的地方，没有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中部地区日本4星酒店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三重古建筑+珍珠文化馆—抹茶体验—清水寺+三年坂二年坂—神鹿公园—春日大社
                <w:br/>
              </w:t>
            </w:r>
          </w:p>
          <w:p>
            <w:pPr>
              <w:pStyle w:val="indent"/>
            </w:pPr>
            <w:r>
              <w:rPr>
                <w:rFonts w:ascii="微软雅黑" w:hAnsi="微软雅黑" w:eastAsia="微软雅黑" w:cs="微软雅黑"/>
                <w:color w:val="000000"/>
                <w:sz w:val="20"/>
                <w:szCs w:val="20"/>
              </w:rPr>
              <w:t xml:space="preserve">
                用餐安排	早餐：酒店内	午餐：音羽山和风什锦煮料理	晚餐：大阪创作料理-炙樱天妇罗料理
                <w:br/>
                住宿地点	大阪地区当地5星酒店  参考酒店：假日珍珠酒店(Holiday Pearl Hotel) (网评4钻)或同级
                <w:br/>
                三重古建筑+珍珠文化馆旧陈列馆是一座代表凝聚着明治建筑精髓的建筑物,而新陈列馆则举办珍珠饰品等文化类的常设展馆，代表了日本当地最好的工艺水平，这里不仅有珍珠的历史沿革展览，还有各种珍贵的珠宝展品，非常适合喜爱珠宝和历史文化的游客。
                <w:br/>
                体验日本文化【抹茶体验】日本茶道是在日本一种仪式化的、为客人奉茶之事。原称为“茶汤”。日本茶道和其他东亚茶仪式一样，都是一种以品茶为主而发展出来的特殊文化，但内容和形式则有别。茶道历史可以追溯到13世纪。
                <w:br/>
                古都街区【三年坂二年坂】三年坂二年坂是通往清水寺的小石头坡道，与清水板一样是历史保护街区。这一代道路的两侧都建有木质结构的老房子，开设了饼屋、纪念品商铺、京都特产古风瓷品店等，也有茶屋和咖啡馆，赏夜枫季节，店铺生意非常好。顺着二年坂走到底就到了三年坂，一直通往清水板。
                <w:br/>
                文化古迹【清水寺】 (参拜费自理)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清水寺”是很多人必打卡的目的地，它不仅是日本最古老的寺庙，在日本人心中有着不可撼动的地位，还因为她是主求姻缘的寺庙，据说清水寺的姻缘签很灵，无数善男信女来此参拜。
                <w:br/>
                【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晚餐：大阪创作料理-炙樱天妇罗料理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大阪地区5星酒店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大阪—南京 HO1612 (18:00—19:50) 大阪城公园（不登城）—通天阁+新世界本通商业街—心斋桥·道顿堀
                <w:br/>
              </w:t>
            </w:r>
          </w:p>
          <w:p>
            <w:pPr>
              <w:pStyle w:val="indent"/>
            </w:pPr>
            <w:r>
              <w:rPr>
                <w:rFonts w:ascii="微软雅黑" w:hAnsi="微软雅黑" w:eastAsia="微软雅黑" w:cs="微软雅黑"/>
                <w:color w:val="000000"/>
                <w:sz w:val="20"/>
                <w:szCs w:val="20"/>
              </w:rPr>
              <w:t xml:space="preserve">
                用餐安排	早餐：酒店内	午餐：自理	晚餐：自理
                <w:br/>
                住宿地点	温馨的家
                <w:br/>
                【大阪城】（不登城）丰臣秀吉于1583年所建，是由雄伟的石墙切凿而成，大阪城公园内城中央耸立着大阪城的主体建筑天守阁，镶铜镀金，十分壮观。
                <w:br/>
                【通天阁(远观)+新世界本通商业街】通天阁位于大阪新世界的北部，总高103米。它虽然不比东京塔那么迷人梦幻，但都是由建筑师内藤多仲设计的。柯南剧场版《世纪末的魔术师》中怪盗基德在暗语中所指的“天空楼阁”就是通天阁。二楼筋肉人博物馆、三楼资料馆、四五楼展望台。
                <w:br/>
                繁华的商业圈【心斋桥·道顿堀】心斋桥位于大阪市中央区，是大阪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
                <w:br/>
                乘车前往大阪关西国际机场，在领队协助下办理登机和托运，乘坐飞机返回南京，回到温馨的家。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大交通：南京往返日本国际航班往返经济舱机票以及燃油附加税；
                <w:br/>
                交通：当地空调专车（保证 1 人 1 正座）以及行程内所列之各种交通工具；
                <w:br/>
                餐食：5 早 4 正
                <w:br/>
                住宿：3 晚当地 4~5 星酒店(网评 3-4 钻)，2 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200 元/人；照相费 40 元/人
                <w:br/>
                各地至南京机场往返交通费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三重古建筑+珍珠文化馆</w:t>
            </w:r>
          </w:p>
        </w:tc>
        <w:tc>
          <w:tcPr/>
          <w:p>
            <w:pPr>
              <w:pStyle w:val="indent"/>
            </w:pPr>
            <w:r>
              <w:rPr>
                <w:rFonts w:ascii="微软雅黑" w:hAnsi="微软雅黑" w:eastAsia="微软雅黑" w:cs="微软雅黑"/>
                <w:color w:val="000000"/>
                <w:sz w:val="20"/>
                <w:szCs w:val="20"/>
              </w:rPr>
              <w:t xml:space="preserve">日本珠宝饰品等日本特色产品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
                <w:br/>
                时间为计算基准），若超时，则司机有权拒绝，以有效防止巴士司机因过(疲)劳驾驶所衍生之交通状况, 超时工作车公司会被停牌
                <w:br/>
                处分。（资料来源：日本国土交通省）。旅游巴士每天服务至晚上八时，如游客自身原因景点集合迟到，导致需延长巴士服务，按
                <w:br/>
                日本条例，需每小时付日元 10,000 给司机作延长金，此费用将由客人承担!因此，如因天气或塞车等不可抗力因素以致行程未能
                <w:br/>
                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
                <w:br/>
                到有效期 6 个月以上，均为无效证件。
                <w:br/>
                请游客自行妥善保管护照！游客在境外旅行途中丢失护照，需到当地警署挂失及领馆办理补办等事务，可能影响到正常回国日期，
                <w:br/>
                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
                <w:br/>
                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2025-07-07T18:32:45+08:00</dcterms:created>
  <dcterms:modified xsi:type="dcterms:W3CDTF">2025-07-07T18:32:45+08:00</dcterms:modified>
</cp:coreProperties>
</file>

<file path=docProps/custom.xml><?xml version="1.0" encoding="utf-8"?>
<Properties xmlns="http://schemas.openxmlformats.org/officeDocument/2006/custom-properties" xmlns:vt="http://schemas.openxmlformats.org/officeDocument/2006/docPropsVTypes"/>
</file>