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【经典纯玩四钻+五钻】丽江大理泸沽湖双飞6日游行程单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FQYN202407090001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一价全含0购物0自费
                <w:br/>
                丽江现代化酒店（升级一晚五钻酒店）+大理温泉酒店+泸沽湖特色客栈
                <w:br/>
                行程中过生日（凭身份证）赠送精美蛋糕一个+红酒一瓶
                <w:br/>
                新婚夫妻赠送一晚鲜花铺床+红酒一瓶
                <w:br/>
                价值280元大型实景演出——【印象丽江】
                <w:br/>
                赠送蓝月谷电瓶车
                <w:br/>
                赠送价值110元的雪山高原三宝（防寒服租赁、氧气、矿泉水各一）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出发地—丽江—专人接机—入住酒店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抵达丽江机场，取得行李后请从【3号】出门驶出，我社工作人员安排专车接机送至酒店，办理入住后自由活动，放下行李换上轻装。
                <w:br/>
                您可自行出去逛逛“高原姑苏”世界文化遗产——【丽江古城】感受高原上的“杨柳依依，小桥流水人家”别样的“姑苏小城”。
                <w:br/>
                温馨提示：
                <w:br/>
                当您入住酒店后要注意休息，做好体力储备，尤其是初上高原的贵宾，请注意不要剧烈运动和过量饮酒，今天没有安排团体膳食，各位贵宾可自行品尝云南小吃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玉龙雪山—蓝月谷—印象丽江—梅酒晚宴—温泉酒店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丽江最美的景区-【玉龙雪山】乘坐【冰川公园大索道】【冰川公园大索道】【由于雪山大索道限流，旺季、节假日期间、检修或其他不可抗因素无法乘坐大索的情况下，无条件改走云杉坪索道（退索道差价80/人）】玉龙雪山大索道从丽江古城北行约35公里，从甘海子雪山庄西行约5公里。便来到了雪山脚下的下部站，这里是雪山大索道的起点站，一片茂密的原始森林，这里海拔3356米，索道由此往上运行，直至雪山主峰扇子陡正下方的上部站，那里海拔4506米。索道全长2914米，垂直高差1150米，是我国海拔最高的旅游客运索道之一，玉龙雪山景区还包含了美丽的【蓝月谷】（含电瓶车）【甘海子】【白水河】
                <w:br/>
                接下来观看张艺谋导演的雪山震撼实景演出【印象·丽江】这一场真正意义上的荡涤灵魂的盛宴。在《印象·丽江》的系列实景演出中，并没有所谓的主题和具体的故事，而是表达三个导演对丽江的个性体验，第一部分“雪山篇”是与山的对话，表现的是人们从四面八方来到丽江，体验生命与自然的紧密关系；第二部分是通过人们攀登玉龙雪山，游历丽江古城，从而与生活对话；第三部分“古城篇”将是与祖先的对话，在对话中发现古往今来在人们的内心深处，始终存在一个神圣的王国。
                <w:br/>
                之后约下午16:00前往大理，享用【梅酒晚宴】
                <w:br/>
                晚餐后入住【温泉酒店】泡着舒适的温泉缓解疲劳，静享安眠。
                <w:br/>
                温馨提示：玉龙雪山大索道管理处告知，至2015年起，丽江玉龙雪山风景区参观实行限流政策，游客乘坐大索道前往冰川公园执行实名制预约制度，我社尽量预约大索道门票。如遇预约不成功或者因天气、检修停运或限制游览人数等不可抗力原因不能上大索，则将改为景区应急索道票（云杉坪索道或牦牛坪索道），并退差价80/人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大理古城—洱海生态廊道—音乐酒吧观光车—VIP私人游船—返回丽江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前往具有深厚历史文化底蕴【大理古城】大理古城位于云南省西部，又名叶榆城、紫城。古城其历史可追溯至唐天宝年间，南诏王阁逻凤筑的羊苴咩城，为其新都。古城始建于明洪武十五年（1382年），占地面积3平方公里。大理为1982年2月8日国务院公布的中国首批24个历史文化名城之一。大理古城在唐、宋500多年的历史间是云南的政治、经济、文化的中心，在古城内分布了14处市级以上的重点文物保护单位，承载着大理历史文化、宗教文化、民族文化，是大理旅游核心区。
                <w:br/>
                午餐后前往大理【生态走廊】乘坐【音乐酒吧观光车】（赠送一瓶饮品），听着音乐，坐着观光车，看着洱海。欢乐的音乐，清新的海风，愉悦的心情，给您氛围感满满的体验！
                <w:br/>
                随后前往【vip私人游船】零距离接触洱海，吹着海风感受洱海之美。
                <w:br/>
                行程结束后返回丽江入住酒店休息。
                <w:br/>
                备注：观光车赠送一瓶饮品，酒水或其他消费客人酌情自理。音乐酒吧观光车停运时同价置换为【下午茶+洱海骑行+换装旅拍】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泸沽湖观景台—情人滩—里格观景台—猪槽船登岛—摩梭走婚宴—篝火晚会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丽江酒店早餐后接团乘车前往【泸沽湖】途中观赏金沙江峡谷、沙林、泸沽湖观景台! 泸沽湖湖水透明洁净，当地人称“谢纳咪”意为大海、母湖，从高处鸟瞰，如一只展翅的飞燕。
                <w:br/>
                随后前往【泸沽湖观景台】在观景台可一览泸沽湖全景。观景台是远眺泸沽湖的最佳地点，在这里拍摄的照片会比亲眼看到的景色还美。泸沽湖观景台上的一副联，把这里秀美山川、人文历史、传奇民风及其给他人的印象作了高度概括，遇山遇水遇情遇泸沽湖仙境，蔚蓝的湖水、悠悠摇曳的猪槽船、对面的悠悠青山，组成一幅美妙的画卷。
                <w:br/>
                之后前往【情人滩】情人滩是泸沽湖畔的一处非常非常美丽的沙滩。情人滩旁是格姆女神山。
                <w:br/>
                随后前往【里格观景台】这个观景台可以看到里格半岛的全貌，里格是泸沽湖最美的风景，背面是格姆女神山，左右青山环抱。在里格半岛可以近距离和泸沽湖接触。
                <w:br/>
                后前往泸沽湖体验【摩梭猪槽船】乘坐特色小舟猪槽船，慢摇在清澈透眼的泸沽湖水面。
                <w:br/>
                游览结束后安排晚餐，享用【摩梭走婚宴】体验饮食文化，
                <w:br/>
                之后参加【摩梭风情篝火晚会】与热情、美丽的少数民族小伙、少女一起围绕篝火载歌载舞，激情欢跳，感受摩梭儿女的热情好客，醉心于摩梭原始的歌舞盛宴，体验摩梭民俗民风，忘情于泸沽湖之夜！结束后入住酒店休息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草海—走婚桥—体验摩梭文化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早餐后游览四川万亩草海【泸沽湖草海】草海在泸沽湖的东南面，由于长年的泥沙淤积，湖水较浅，因此生长有茂密的芦苇。
                <w:br/>
                草海的三分之一处，在那芦苇丛中延伸出来的一座“鹊桥”【走婚桥】微风一吹，扬起纷飞的花絮，真有点像七仙女撒下的雪白的花瓣体验！
                <w:br/>
                之后参加摩梭母系家族的重要活动【体验摩梭文化】了解悠久的历史长河，泸沽湖畔的摩梭人奉行“男不娶、女不嫁”的“走婚”习俗！
                <w:br/>
                体验结束后安排午餐。之后乘车前往丽江，结束愉快的泸沽湖行程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酒店早后根据航班信息送机，返回温馨的家。
                <w:br/>
                送机师傅会在前一天21:00之前与您取得联系（请保持手机畅通），告知时间与上车地点（这段期间您也可以自由活动）随后根据航班时间送机，返回温馨的家。
                <w:br/>
                温馨提示：晚航班的贵宾（因酒店12点之前退房），我社将安排大家到景区附近集散地，还为大家提供了贵宾休息室，您也可以把行李寄存着，到附近自由活动。随后根据航班时间送机，返回温馨家园。结束愉快的云南之行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1、住宿：全程入住四钻酒店+升级一晚五钻酒店
                <w:br/>
                2、用餐：5早6正，正餐餐标30元/人/正
                <w:br/>
                3、交通：旅游车或商务旅游车、确保一人一座
                <w:br/>
                4、导游：优秀导游服务，全程热心服务对待每一位远方来的客人。【12人以下安排优秀司机兼导游】
                <w:br/>
                5、门票：首道大景点门票及行程中赠送项目、任何优惠证件无任何费用可退
                <w:br/>
                6、赠送：旅行社为游客购买云南旅游组合保险（旅行社责任险）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1、酒店个人单房差、店内洗衣、理发、电话、传真、收费电视、饮品、烟酒等个人消费；
                <w:br/>
                2、航空保险费、景区索道、环保车、电瓶车费；
                <w:br/>
                3、个人旅游意外险；
                <w:br/>
                4、交通延阻、罢工、天气、飞机机器故障、航班取消或更改时间等不可抗力原因所引致的额外费用；
                <w:br/>
                5、“费用包含”中不包含的其他项目；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订单确定后距离行程开始3天以上如取消行程将收取30%损失，机票损失由客人自理；
                <w:br/>
                订单确定后距离行程开始3天以内如客人取消行程将收取50%损失，机票损失由客人自理；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2025-05-12T06:35:45+08:00</dcterms:created>
  <dcterms:modified xsi:type="dcterms:W3CDTF">2025-05-12T06:35:45+08:00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