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燃情本州六天 合肥(阪阪）行程单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BF20240728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请各位贵宾按照出团通知书准时在合肥新桥国际机场集合，办理登机手续，前往日本大阪关西机场，抵达后乘坐专车前往酒店，办理入住，于酒店内休息。
                <w:br/>
                温馨提示：
                <w:br/>
                1、出发当天请再次检查好您所需携带的证件及物品；
                <w:br/>
                2、请提前于航班时间2小时抵达机场，办理出境手续及换登机牌；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大阪城公园（不登城）—心斋桥·道顿崛—奈良神鹿公园—东大寺(外观)—春日大社
                <w:br/>
              </w:t>
            </w:r>
          </w:p>
          <w:p>
            <w:pPr>
              <w:pStyle w:val="indent"/>
            </w:pPr>
            <w:r>
              <w:rPr>
                <w:rFonts w:ascii="微软雅黑" w:hAnsi="微软雅黑" w:eastAsia="微软雅黑" w:cs="微软雅黑"/>
                <w:color w:val="000000"/>
                <w:sz w:val="20"/>
                <w:szCs w:val="20"/>
              </w:rPr>
              <w:t xml:space="preserve">
                大阪标志【大阪城公园（不登城）】大阪城公园位于大阪的中央，园内的标志性景观是大阪城天守阁，还有可以欣赏四季花卉的西之丸庭园和梅林，软式棒球场、野外音乐堂、橄榄足球场等公共设施也很齐全。大阪城公园内植被茂盛，每到花季便会有成群的游客来此参观。公园内耸立的大阪城天守阁非常有名，登上天守阁的顶层，可以尽情俯瞰城市全景。春秋两季，大阪城公园会举办花卉市集，平时还会经常举办音乐会和各种演出活动；绝美的赏樱之地，每到春季，护城河两旁的樱花树满开，河里映着樱花，非常美妙。
                <w:br/>
                繁华的商业圈【心斋桥·道顿堀】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也可以尝到亚洲其他地区以及欧美成片的娱乐设施。 道顿堀位于心斋桥的南端，是大阪繁华的商业区之一，也是地标级的美食据点，拉面、章鱼烧、铁板烧、烤肉炸串、旋转寿司、河豚料理及各种甜点应有尽有。道顿堀川运河两侧密布的巨型广告牌也是这里的一大看点。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东大寺】（外观）东大寺位于奈良公园北侧，又称大华严寺，于728年由信奉佛教的圣武天皇建立，是日本华严宗大本山，被列入了慧姐文化遗产。当你走进东大寺或在寺中散步时，一边漫步一边欣赏遍地的樱花也是十分雅致的体验。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午餐：大阪创作料理-炙樱天妇罗料理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富士山(远观)—富士山中湖(含游船)—富士草原栈桥—忍野八海
                <w:br/>
              </w:t>
            </w:r>
          </w:p>
          <w:p>
            <w:pPr>
              <w:pStyle w:val="indent"/>
            </w:pPr>
            <w:r>
              <w:rPr>
                <w:rFonts w:ascii="微软雅黑" w:hAnsi="微软雅黑" w:eastAsia="微软雅黑" w:cs="微软雅黑"/>
                <w:color w:val="000000"/>
                <w:sz w:val="20"/>
                <w:szCs w:val="20"/>
              </w:rPr>
              <w:t xml:space="preserve">
                世界自然遗产【富士山】(远观)富士山五合目位于富士山的半山腰，富士山从山脚到山顶，共划分为10个阶段，每个阶段是一个“合目”，山顶称为“十合目”。每个合目都设有供游人休息的地方，巴士较高处可上到2305米的五合目，从五合目这里开始登山，一般需要几小时才能登上峰顶。
                <w:br/>
                亲手喂养野生白天鹅【山中湖-白鸟之湖】(含游船)山中湖位于海拔一千公尺富士山最近的山中湖畔，地质凹入自然形成，是富士五湖中最大的湖泊，也是富士五湖中最高的一湖。山中湖水与富士山交相辉映，其美景受到众多游客的喜爱，堪称是大自然的杰作。
                <w:br/>
                富士草原栈桥位于富士山下——山中湖畔，沿湖建造的木质栈桥，散步其中，一边是清澈的湖水，时时会看到各种野鸟在水中嘻戏，远眺可以望到神山：富士山。栈桥后方有一片天然草原，漫步其中，可以闻到青草的芳香，到处绽放着不知名的花朵。
                <w:br/>
                日本小九寨沟【忍野八海】忍野八海日本山梨县山中湖和河口湖之间忍野村的涌泉群，因为错落有致地散布着八个清泉：御釜池、底无池、铫子池、浊池、涌池、镜池、菖蒲池和出口池，“忍野八海”故而得名且名扬四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午餐：山中湖畔富士和牛寿喜锅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东京：综合免税店—浅草寺—仲见世街—银座—台场(自由女神像+彩虹桥+东京湾远观)
                <w:br/>
              </w:t>
            </w:r>
          </w:p>
          <w:p>
            <w:pPr>
              <w:pStyle w:val="indent"/>
            </w:pPr>
            <w:r>
              <w:rPr>
                <w:rFonts w:ascii="微软雅黑" w:hAnsi="微软雅黑" w:eastAsia="微软雅黑" w:cs="微软雅黑"/>
                <w:color w:val="000000"/>
                <w:sz w:val="20"/>
                <w:szCs w:val="20"/>
              </w:rPr>
              <w:t xml:space="preserve">
                【综合免税店】尽情选购日本当地知名化妆品、各种药妆，自由购物。
                <w:br/>
                必打卡神社【浅草寺】浅草寺是东京历史悠久、人气旺的寺院，也是浅草地区的中心，供奉的本尊是圣观音。风雷神门浅草寺的象征是入口处的风雷神门，左右分别是镇守寺院的风神和雷神，大门上挂着写有“雷门”两字的巨大红灯笼，非常气派。仲见世商店街门内是通往寺庙广场的仲见世商店街，一字排开的诸多店铺摆满了各种日本风情的小商品，如传统的扇子、纸质的小玩意等。
                <w:br/>
                繁华地段【银座】银座是东京有名的商业区，也是日本具有代表性的繁华地段，世界文明的旗舰店，百货和各种百年老店等，于巴黎香榭丽舍大街、纽约第五大道齐名，可以在各种影视镜头中看到银座的景象。时尚气息尽显无疑。
                <w:br/>
                自由女神像打卡【台场】（自由女神像+彩虹大桥+东京湾远观）位于东京湾的人造陆地上，是东京新的休闲娱乐集中地和购物区，很受年轻人的青睐。你可以在这里休闲、购物、品尝美食。精彩看点台场的主要观光景点是台场海滨公园，公园里还有一个小型的自由女神像，是个有趣的合影点。每当夜幕降临，台场绚丽的都市风光更加招人喜爱，是很多日剧中经常出现的场景，爱拍夜景的你自然也不容错过。自由女神像+彩虹大桥+东京湾(远观)（日语：レインボーブリッジ；英语：Rainbow Bridge）是日本首都东京一条横越东京湾北部，连接港区芝浦及台场的吊桥，正式名称为东京港联络桥，於1987年动工、1993年落成，同年8月26日通车。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三重古建筑+珍珠文化馆+长岛奥特莱斯—平安神宫+抹茶体验—清水寺+三年坂二年坂
                <w:br/>
              </w:t>
            </w:r>
          </w:p>
          <w:p>
            <w:pPr>
              <w:pStyle w:val="indent"/>
            </w:pPr>
            <w:r>
              <w:rPr>
                <w:rFonts w:ascii="微软雅黑" w:hAnsi="微软雅黑" w:eastAsia="微软雅黑" w:cs="微软雅黑"/>
                <w:color w:val="000000"/>
                <w:sz w:val="20"/>
                <w:szCs w:val="20"/>
              </w:rPr>
              <w:t xml:space="preserve">
                三重古建筑+珍珠文化馆旧陈列馆是一座代表凝聚着明治建筑精髓的建筑物,而新陈列馆则举办珍珠饰品等文化类的常设展馆，代表了日本当地最好的工艺水平，供游客参观选购。
                <w:br/>
                长岛奥特莱斯“日元贬值”对于喜欢购物的旅客朋友到日本三井爵士之梦长岛奥特莱斯是最佳选择，去之前最好详细的了解，制定好计划，规划路线十分重要。在体验日本文化的同时满足自己的购物欲望，一举两得。
                <w:br/>
                体验日本文化【茶道体验】日本茶道是在日本一种仪式化的、为客人奉茶之事。原称为“茶汤”。日本茶道和其他东亚茶仪式一样，都是一种以品茶为主而发展出来的特殊文化，但内容和形式则有别。茶道历史可以追溯到13世纪。
                <w:br/>
                古都街区【三年坂二年坂】三年坂二年坂是通往清水寺的小石头坡道，与清水板一样是历史保护街区。这一代道路的两侧都建有木质结构的老房子，开设了饼屋、纪念品商铺、京都特产古风瓷品店等，也有茶屋和咖啡馆，赏夜枫季节，店铺生意非常好。顺着二年坂走到底就到了三年坂，一直通往清水板。
                <w:br/>
                文化古迹【清水寺】 (参拜费自理)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清水寺”是很多人必打卡的目的地，它不仅是日本最古老的寺庙，在日本人心中有着不可撼动的地位，还因为她是主求姻缘的寺庙，据说清水寺的姻缘签很灵，无数善男信女来此参拜。
                <w:br/>
                文化古迹【平安神宫】平安神宫建于1895年，是为了纪念日本平安迁都到京都1100周年而建的，在京都的闻名神社中算是历史比较短的一座。平安神宫的建筑是模仿平安时代皇宫的部分建筑修建的，只有原建筑物三分之二的规模。整座神宫包括大鸟居、神宫道、应天门、大极殿及神苑等部分，受到唐代洛阳皇宫紫微城的影响深远， 有着明显的唐代中国建筑的风格。
                <w:br/>
                交通：大巴
                <w:br/>
                购物点：三重古建筑+珍珠文化馆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晚餐：音羽山和风什锦煮料理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w:br/>
              </w:t>
            </w:r>
          </w:p>
          <w:p>
            <w:pPr>
              <w:pStyle w:val="indent"/>
            </w:pPr>
            <w:r>
              <w:rPr>
                <w:rFonts w:ascii="微软雅黑" w:hAnsi="微软雅黑" w:eastAsia="微软雅黑" w:cs="微软雅黑"/>
                <w:color w:val="000000"/>
                <w:sz w:val="20"/>
                <w:szCs w:val="20"/>
              </w:rPr>
              <w:t xml:space="preserve">
                早餐后自由活动，约定时间酒店大堂集合乘车前往大阪关西机场，在领队协助下办理登机和托运，乘坐飞机返回合肥，回到温馨的家。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大交通：合肥往返大阪国际航班往返经济舱机票以及燃油附加税；
                <w:br/>
                交通：当地空调专车（保证1人1正座）以及行程内所列之各种交通工具；
                <w:br/>
                餐食：5早4正
                <w:br/>
                住宿：升级入住3晚日本当地酒店，2晚温泉酒店（双人一间房，单男单女须补房差）；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三重古建筑+珍珠文化馆</w:t>
            </w:r>
          </w:p>
        </w:tc>
        <w:tc>
          <w:tcPr/>
          <w:p>
            <w:pPr>
              <w:pStyle w:val="indent"/>
            </w:pPr>
            <w:r>
              <w:rPr>
                <w:rFonts w:ascii="微软雅黑" w:hAnsi="微软雅黑" w:eastAsia="微软雅黑" w:cs="微软雅黑"/>
                <w:color w:val="000000"/>
                <w:sz w:val="20"/>
                <w:szCs w:val="20"/>
              </w:rPr>
              <w:t xml:space="preserve">日本珠宝饰品等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以上行程仅供参考，我社有权在不减少景点的情况下，根据实际情况变更景点顺序
                <w:br/>
                1、为保障行程顺利完整，游客有责任严格遵守导游给出的集合时间。如果距离集合时间超过十分钟，车子将离开不予等待。我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2、我社有权在方便出团操作的情况下，在途中将游客从原车换到另一辆车并指派不同导游和司机提供服务。
                <w:br/>
                3、以下建议会帮助您更快更好的登记报到：需携带有效身份证件(内附照片)；请出示纸质版或电子版行程单。
                <w:br/>
                4、该产品是团体活动，如您选择中途离团，请提前告知并征得导游同意，需签署离团协议书，未完成部分将被视为您自行放弃，团费不予退还。
                <w:br/>
                5、行程中的赠送项目，如因交通、天气等不可抗力因素导致不能赠送的、或因您个人原因不能参观的，费用不退，敬请谅解。
                <w:br/>
                6、根据相关法律，参团期间车上禁止吸烟，绝大多数酒店房间也禁止吸烟；酒店的清洁人员都受过专业训练，保安人员也会专业的留下证据，一旦被发现，会有每晚1万日元-20万日元不等的清洁费用。这项费用由客人自己承担，我司概不负责。若有吸烟需要，请到专门的吸烟区。
                <w:br/>
                7、所有行程一律不允许带宠物和动物参团。
                <w:br/>
                8、过境时需检查行李。游客需要在过境处向海关申报需缴纳关税的物品。对过境的行李不承担看管责任。游客必须在过境处认领所有的行李才能继续行程。没有游客认领的行李不能过境。若不幸游客被拒绝入境，我社不提供免费巴士送客。故请在参加跨境团前备齐相关证明和文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2025-05-03T13:35:11+08:00</dcterms:created>
  <dcterms:modified xsi:type="dcterms:W3CDTF">2025-05-03T13:35:11+08:00</dcterms:modified>
</cp:coreProperties>
</file>

<file path=docProps/custom.xml><?xml version="1.0" encoding="utf-8"?>
<Properties xmlns="http://schemas.openxmlformats.org/officeDocument/2006/custom-properties" xmlns:vt="http://schemas.openxmlformats.org/officeDocument/2006/docPropsVTypes"/>
</file>