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【先2晚度假村】南京直飞仙本那4晚6日游行程单</w:t>
      </w:r>
    </w:p>
    <w:p>
      <w:pPr>
        <w:jc w:val="center"/>
        <w:spacing w:after="100"/>
      </w:pPr>
      <w:r>
        <w:rPr>
          <w:rFonts w:ascii="微软雅黑" w:hAnsi="微软雅黑" w:eastAsia="微软雅黑" w:cs="微软雅黑"/>
          <w:sz w:val="20"/>
          <w:szCs w:val="20"/>
        </w:rPr>
        <w:t xml:space="preserve">半自由行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XYF2025050905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南京禄口国际机场集合
                <w:br/>
                第二天    南京-斗湖 FY3831 00:50-05:50
                <w:br/>
                第五/六天 斗湖-南京 FY3830 18:40-23:40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南京机场集合
                <w:br/>
              </w:t>
            </w:r>
          </w:p>
          <w:p>
            <w:pPr>
              <w:pStyle w:val="indent"/>
            </w:pPr>
            <w:r>
              <w:rPr>
                <w:rFonts w:ascii="微软雅黑" w:hAnsi="微软雅黑" w:eastAsia="微软雅黑" w:cs="微软雅黑"/>
                <w:color w:val="000000"/>
                <w:sz w:val="20"/>
                <w:szCs w:val="20"/>
              </w:rPr>
              <w:t xml:space="preserve">
                请提3小时在南京禄口国际机场集合，等待飞往美丽的仙本那，开启愉快的假期！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南京-斗湖 参考航班： FY3831 00:50-05:50，接机后送至码头，搭乘船班前往度假村
                <w:br/>
              </w:t>
            </w:r>
          </w:p>
          <w:p>
            <w:pPr>
              <w:pStyle w:val="indent"/>
            </w:pPr>
            <w:r>
              <w:rPr>
                <w:rFonts w:ascii="微软雅黑" w:hAnsi="微软雅黑" w:eastAsia="微软雅黑" w:cs="微软雅黑"/>
                <w:color w:val="000000"/>
                <w:sz w:val="20"/>
                <w:szCs w:val="20"/>
              </w:rPr>
              <w:t xml:space="preserve">
                南京-斗湖 参考航班： FY3831 00:50-05:50，接机后送至码头，搭乘船班前往度假村
                <w:br/>
                抵达斗湖机场后，度假村安排接机 ，乘车前往仙本那小镇（车程约 1h）。根据您选择的度假村，送至对应的码头，等待（9：30-11:30左右）搭乘船班前往度假村，抵达度假村之后行李先寄存，公共区域先享受无敌海景，午餐后办理入住手续。
                <w:br/>
                在巴夭语和马来语中【仙本那 Semporna】字面意思为‘完美的，城镇被海水包围着,仙本那和它的附属 海岛就像是一个现实世界中的梦境之岛。这里的海鲜销往世界各地，北纬 7 度的天然渔场，当地捕获的新鲜海产被运到仙本那码头后转销直接各地，这里的海鲜绝对称得上最新 鲜最独特的美味！
                <w:br/>
                备注：仙本那当地酒店入住时间为15:00，并严禁携带山竹菠萝蜜和榴莲等进入酒店，违者罚款,敬请谅解。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午餐：度假村午餐     晚餐：度假村晚餐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自选度假村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度假村全天自由活动
                <w:br/>
              </w:t>
            </w:r>
          </w:p>
          <w:p>
            <w:pPr>
              <w:pStyle w:val="indent"/>
            </w:pPr>
            <w:r>
              <w:rPr>
                <w:rFonts w:ascii="微软雅黑" w:hAnsi="微软雅黑" w:eastAsia="微软雅黑" w:cs="微软雅黑"/>
                <w:color w:val="000000"/>
                <w:sz w:val="20"/>
                <w:szCs w:val="20"/>
              </w:rPr>
              <w:t xml:space="preserve">
                度假村全天自由活动
                <w:br/>
                1、婆罗洲潜水马布度假村（沙屋）：沙巴州东南沿海的马布岛上，离世界著名的潜水胜地西巴丹岛15分钟船程。可以在码头附近自由安排浮潜活动，每日可享有三次免费出海浮潜不含到达日和离开日，上岛：10:00  12:30；离岛：11:00  13:30
                <w:br/>
                2、斑淡南岛阿卡迪亚度假村（沙屋）：2022 年 11 月盛大开业，距离马达京岛 15 分钟船程，距离汀巴汀巴仅需 10 分钟船程，一日三餐等高品质的海岛度假服务。【2晚3天套餐度假村赠一次马达京跳岛游】，提前一天度假村前天预约。上岛：10:00  13:00；离岛：11:30  14:00
                <w:br/>
                3、白沙湾度假村（水屋）：2024年6月全新开业近海水屋，采用巴瑶族建筑风格，360度环海。每间房阳台均配备网红吊床。可提前一天度假村前台自费报名跳岛游。涨潮期间：上岛：10:30 ，12:30 ，15:30 ；离岛：9:30 ，11:30 ，14:30，退潮期间：上岛：10:00 ，16:30 ；离岛：9:30 ，15:30
                <w:br/>
                4、卡帕莱水上屋（水屋）：一岛一酒店，白天潜水中心无限次浮潜，潜水中心开放时间约早上08：00到下午18:00。浮潜中心无限次浮潜，开放期间为08：00-17:00。浮潜工具可自备，可度假村租赁，费用大约为36马币/套/天。上岛：09:30  12:30； 离岛：11:00  13:30
                <w:br/>
                5、马步岛海上木屋 MWB （水屋）：马步岛顶级水屋，可以在码头附近安排浮潜活动；以及每天三次出海浮潜（不含抵达日和离开日），提前一天度假村前台预约报名。浮潜/潜水装备，可自带或在潜水中心租赁。上岛：10：00  12:30  16:30； 离岛：07：00  11:00  13:30
                <w:br/>
                6、珍珠岛水屋（水屋）：坐落于珍珠岛海洋公园，马来西亚建筑风格，共有15间独栋水屋，约60平米，独立阳台，卫生间，浴缸。上岛：09:30  12:30；离岛：11:00  13:30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午餐：度假村午餐     晚餐：度假村晚餐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自选度假村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度假村上午自由活动，离岛前往镇上酒店
                <w:br/>
              </w:t>
            </w:r>
          </w:p>
          <w:p>
            <w:pPr>
              <w:pStyle w:val="indent"/>
            </w:pPr>
            <w:r>
              <w:rPr>
                <w:rFonts w:ascii="微软雅黑" w:hAnsi="微软雅黑" w:eastAsia="微软雅黑" w:cs="微软雅黑"/>
                <w:color w:val="000000"/>
                <w:sz w:val="20"/>
                <w:szCs w:val="20"/>
              </w:rPr>
              <w:t xml:space="preserve">
                度假村上午自由活动，离岛前往镇上酒店
                <w:br/>
                 度假村早餐后，10:00前退房，根据各个度假村的船班时间离岛，搭乘快艇抵达码头，前往镇上酒店。PS：部分度假村选择1300之后的船班离岛，可享用度假村午餐奥！
                <w:br/>
                自费红树林之旅行程安排参考（成人320元/人，3-11周岁儿童298元/人）：
                <w:br/>
                15:30-16:00仙本那镇上酒店接载
                <w:br/>
                16:15  抵达红树林，享用中西式茶点（马来糕点、咖啡等）
                <w:br/>
                16:45—17:00出发寻找猴子，包括长鼻猴，长尾猴、鳄鱼、白鹤、水瀨和喂饲老鷹，在港口欣赏日落和一小段体验海钓
                <w:br/>
                18:30 去萤火虫基地观赏在红树林里发亮的小精灵，天空的满天星、水里的蓝眼泪
                <w:br/>
                19:00 回到红树林享用自助式海鲜晚餐
                <w:br/>
                20:00 返程回到仙本那酒店，行程结束。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 本 那 镇 上 酒 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仙本那：邦邦岛+马达京+汀巴汀巴一日游
                <w:br/>
              </w:t>
            </w:r>
          </w:p>
          <w:p>
            <w:pPr>
              <w:pStyle w:val="indent"/>
            </w:pPr>
            <w:r>
              <w:rPr>
                <w:rFonts w:ascii="微软雅黑" w:hAnsi="微软雅黑" w:eastAsia="微软雅黑" w:cs="微软雅黑"/>
                <w:color w:val="000000"/>
                <w:sz w:val="20"/>
                <w:szCs w:val="20"/>
              </w:rPr>
              <w:t xml:space="preserve">
                【选择斑淡南岛阿卡迪亚/新佳马达度假村套餐改安排马步岛+卡帕莱跳岛】
                <w:br/>
                二选一：仙本那：邦邦岛+马达京+汀巴汀巴一日游
                <w:br/>
                【汀巴汀巴需自付 RM10/人上岛费，马达京上岛费15马币/人】
                <w:br/>
                特点：水质清澈、浮潜最佳、偶遇海龟机率最高，深潜天堂
                <w:br/>
                08:30 左右到达指定旅游码头，上船并穿好救生衣
                <w:br/>
                09:50 抵达汀巴汀巴岛，这里有一条拖尾沙滩，是沙滩打卡拍照的理想场地，逗留30-45分钟后，前往马达京点
                <w:br/>
                10:50 抵达马达京岛，这里有丰富的珊瑚礁群。可进行浮潜，探寻海龟和各种鱼类。
                <w:br/>
                12:00 午餐时间，并休息30分钟。 (刚吃完不要浮潜哦)
                <w:br/>
                13:00 抵达汀巴汀巴岛背面，会继续探索美丽的海洋世界，找寻大海龟的身影，探索小丑鱼的家，感受美丽的珊瑚世界
                <w:br/>
                14:30 抵达邦邦岛，进行浮潜活动。
                <w:br/>
                15:30 结束一天行程，返回仙本那。
                <w:br/>
                (可能会根据天气调换岛屿顺序，以实际出行为准)
                <w:br/>
                一日游包含:码头税、饮用水、午餐饭盒、浴巾、面镜、呼吸管、脚璞、救生衣、会拍照的向导。
                <w:br/>
                二选一：仙本那：马步岛-卡帕莱出海一日游
                <w:br/>
                【MWB 需自付 RM50/人上岛费】 
                <w:br/>
                特点：网红打卡拍照绝佳，蔚蓝色的玻璃海+海上别墅度假村，航拍一流；
                <w:br/>
                08:30 到达指定上船码头，上船并穿好救生衣
                <w:br/>
                09:00 前往马布岛，船程 45分钟。
                <w:br/>
                09:45 到达马布岛，进入网红度假村MWB水上豪华度假村 游览和拍照，也能去到岛上的原住民村落感受岛民的原生态生活，度假村提供卫生间供游客使用。
                <w:br/>
                12:00 前往度假村的游客休息区享受用餐，请随时与向导保持联系，不要掉队噢。
                <w:br/>
                13:00 离开网红MWB度假村，前往马布岛周围海域进行浮潜活动。
                <w:br/>
                14:00 前往卡帕莱，这片海域没有沙滩和岛屿，会在度假村周围浮潜，感受卡帕莱的浪漫风情。 (私人岛屿非住店客人不能上岛）
                <w:br/>
                15:30 结束一天行程，返回仙本那。
                <w:br/>
                一日游包含:码头税、饮用水、午餐饭盒、浴巾、面镜、呼吸管、脚璞、救生衣、会拍照的向导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午餐：船上简餐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 本 那 镇 上 酒 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上午自由活动，下午约定时间送机，斗湖-南京 参考航班： FY3830 18:30-23:40
                <w:br/>
              </w:t>
            </w:r>
          </w:p>
          <w:p>
            <w:pPr>
              <w:pStyle w:val="indent"/>
            </w:pPr>
            <w:r>
              <w:rPr>
                <w:rFonts w:ascii="微软雅黑" w:hAnsi="微软雅黑" w:eastAsia="微软雅黑" w:cs="微软雅黑"/>
                <w:color w:val="000000"/>
                <w:sz w:val="20"/>
                <w:szCs w:val="20"/>
              </w:rPr>
              <w:t xml:space="preserve">
                上午睡到自然醒，11：00 前退房，酒店寄存前台，镇上闲逛。今天就要依依不舍的离
                <w:br/>
                开这个世外桃源了，再好好享受一下吧，和大海再一次亲热一下， 我们的工作人员将
                <w:br/>
                送您前往机场，然后搭乘航班回国。也可以自费参加情人湾水上项目。
                <w:br/>
                自费情人湾半日游行程参考安排：（468 元/人，大小同价）
                <w:br/>
                08：00 集合点
                <w:br/>
                08：30 出发前往情人湾
                <w:br/>
                09：00 抵达情人湾
                <w:br/>
                09：30 开始进行活动（这里能体验到各种各样的海上娱乐项目 ，您可以尽情选择所
                <w:br/>
                感兴趣的项目进行游 玩 ，登山/浮潜/拖伞/香蕉船/飞鱼/甜甜圈/摩托艇等）
                <w:br/>
                12：00 水上活动结束 ，更换衣服
                <w:br/>
                12：15 午餐时间（如选择情人湾项目 ，则含午餐）
                <w:br/>
                12：45 准备返回仙本那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1、上述套餐中 ，涉及跳岛游均为浮潜套餐。
                <w:br/>
                2、上述套餐中 ，度假村为标准双人房。房间需要至少两人入住 ，如需要入住单间则另付单房差；
                <w:br/>
                3、上述套餐中包含：
                <w:br/>
                （1）南京-斗湖往返机票（含税 ，含行李）
                <w:br/>
                （2）跳岛游（如行程包含）涉及的人工费/船费/设备/午餐费/登岛费；
                <w:br/>
                （3）度假村（如行程包含）涉及的度假村费用/上岛船费/入住期间早餐及正餐；
                <w:br/>
                （4）4/5晚仙本那酒店费用及早餐；
                <w:br/>
                （5）标准行程涉及斗湖机场拼车接送机 ，如提前抵达或推迟接机 ，接送机费用另计； 
                <w:br/>
                （6）仙本那潜导服务；
                <w:br/>
                （7）马来西亚政府消费税8％ ，国家公园费用 ，码头税。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1、未列入或列明的自选付费午餐和晚餐
                <w:br/>
                2、个人护照办理费用
                <w:br/>
                3、各种私人消费；如：洗衣 ，理发 ，电话 ，饮料 ，烟酒 ，付费电视 ，行李搬运等私人费用；
                <w:br/>
                4、旅游费用不包括旅游者因违约、 自身过错、 自由活动期间内行为或自身疾病引起的人 身和财产损失；
                <w:br/>
                5、 自选付费的游玩项目 ，如仙本那体验潜， MWB度假村物业费50马币、汀巴汀巴岛10 马币等；
                <w:br/>
                6、每间客房每晚需缴纳的10马币政府税；
                <w:br/>
                7、自费：行程中需要自费参与的项目
                <w:br/>
                8、额外费用： 因罢工、天气原因、航班取消或更改时间 ，交通延阻及其他不在本公司控 制范围内不可抗力情况所导致的额外费用（特别说明：航班延误或取消造成行程缩短的   问题 ，旅行社只承担协助责任 ，即协助客人与航空公司协商安排住宿或向航空公司提出   相应赔偿 ，协助客人理赔保险等）
                <w:br/>
                <w:br/>
                不含码头税10马币/人，不含酒店税10马币/间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自费红树林之旅行程安排参考（成人320元/人，3-11周岁儿</w:t>
            </w:r>
          </w:p>
        </w:tc>
        <w:tc>
          <w:tcPr/>
          <w:p>
            <w:pPr>
              <w:pStyle w:val="indent"/>
            </w:pPr>
            <w:r>
              <w:rPr>
                <w:rFonts w:ascii="微软雅黑" w:hAnsi="微软雅黑" w:eastAsia="微软雅黑" w:cs="微软雅黑"/>
                <w:color w:val="000000"/>
                <w:sz w:val="20"/>
                <w:szCs w:val="20"/>
              </w:rPr>
              <w:t xml:space="preserve">
                自费红树林之旅行程安排参考（成人320元/人，3-11周岁儿童298元/人）：
                <w:br/>
                15:30-16:00仙本那镇上酒店接载
                <w:br/>
                16:15  抵达红树林，享用中西式茶点（马来糕点、咖啡等）
                <w:br/>
                16:45—17:00出发寻找猴子，包括长鼻猴，长尾猴、鳄鱼、白鹤、水瀨和喂饲老鷹，在港口欣赏日落和一小段体验海钓
                <w:br/>
                18:30 去萤火虫基地观赏在红树林里发亮的小精灵，天空的满天星、水里的蓝眼泪
                <w:br/>
                19:00 回到红树林享用自助式海鲜晚餐
                <w:br/>
                20:00 返程回到仙本那酒店，行程结束。
              </w:t>
            </w:r>
          </w:p>
        </w:tc>
        <w:tc>
          <w:tcPr/>
          <w:p>
            <w:pPr>
              <w:pStyle w:val="indent"/>
            </w:pPr>
            <w:r>
              <w:rPr>
                <w:rFonts w:ascii="微软雅黑" w:hAnsi="微软雅黑" w:eastAsia="微软雅黑" w:cs="微软雅黑"/>
                <w:color w:val="000000"/>
                <w:sz w:val="20"/>
                <w:szCs w:val="20"/>
              </w:rPr>
              <w:t xml:space="preserve">400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 2 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4、团员在境外如遭遇“法轮功”，应听从领队安排：不要有好奇心、不接受“法轮功”宣传品、不单独与“法轮功” 
                <w:br/>
                发生直接冲突、接受当地我驻外使领馆的领导。 
                <w:br/>
                出发小贴士 
                <w:br/>
                1、出发当天必须于约定的集合时间内抵达机场集合地点
                <w:br/>
                2、出国当天请随身携带手机，以免有迟到、塞车、转机等意外状况联络不上的困扰。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5、高空上，因机舱压力太大，不宜饮酒过量，以免影响身体健康。 
                <w:br/>
                6、应将护照(护照复印件)、机票、身份证、邀请信等各种证件随身携带，切勿放于行李箱内。为便过境时各地海关查阅，同时最好还带上中国的身份证、工作证，入境官会比较放心。 
                <w:br/>
                7、住宿酒店内一般不主动提供拖鞋、牙膏、牙刷等物品，客人须自行准备，宾馆内咖啡、茶、奶昔等食品或服务均收费，其它食品或服务均需收费，退房离开酒店前，如若使用了酒水或食品，包括房间内电话，请自觉通知导游，并现付酒店前台。一般宾馆大堂内设有投币电话，客人可自换零钱使用。 
                <w:br/>
                8、住宿饭店时请随时将房门扣上安全锁，以确保安全勿在灯上晾衣物；勿在床上吸烟，听到警报器响，请由紧急出口迅速离开。 
                <w:br/>
                10、贵重物品请托放至饭店保险箱，如需随身携带切勿离手，小心扒手。 
                <w:br/>
                11、旅行车上不可吃冰激凌，带果皮食物，抽烟等。 
                <w:br/>
                12、搭乘时请勿任意更换座位，头、手请勿伸出窗外，上下车时请注意来车方向以免发生危险。 
                <w:br/>
                13、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14、切勿在公共场合露财，购物时也勿当众清数钞票。 
                <w:br/>
                15、夜间或自由活动时间若需自行外出，请告知领队或团友，并应特别注意安全。 
                <w:br/>
                16、外出旅游请注意安全，西方国家闯红灯情况极少，请谨慎过马路。 
                <w:br/>
                17、不要随地吐痰，扔烟头，丢垃圾，保持举止文明。  
                <w:br/>
                行李携带 
                <w:br/>
                一般航空公司免费托运行李额度为 20 公斤，超过则需收费；手提行李以不超过 1 件，合计不超过 7公斤、大小 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客随身携带的液体行李(包括饮料、洗浴用品、化妆品等)必须装在单个容量不超过 100 毫升的容器内，总量不超过 1 升，并全部装在一个透明的可重复封口的胶袋内(可于机场免费领取)通过安检，超过标准的液体行李必须托运。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备注：在不减少景点的前提下，行程顺序以及餐 (餐标不变) 做适当调整，敬请谅解！
                <w:br/>
                前后顺序到时候根据实际情况前后安排每天都是8:30左右出发 16:00 左右返回如有涨潮退潮浪大情况请听从船家建议!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2025-05-10T20:19:52+08:00</dcterms:created>
  <dcterms:modified xsi:type="dcterms:W3CDTF">2025-05-10T20:19:52+08:00</dcterms:modified>
</cp:coreProperties>
</file>

<file path=docProps/custom.xml><?xml version="1.0" encoding="utf-8"?>
<Properties xmlns="http://schemas.openxmlformats.org/officeDocument/2006/custom-properties" xmlns:vt="http://schemas.openxmlformats.org/officeDocument/2006/docPropsVTypes"/>
</file>