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全国起止巴厘岛云端漫步5晚7日游行程单</w:t>
      </w:r>
    </w:p>
    <w:p>
      <w:pPr>
        <w:jc w:val="center"/>
        <w:spacing w:after="100"/>
      </w:pPr>
      <w:r>
        <w:rPr>
          <w:rFonts w:ascii="微软雅黑" w:hAnsi="微软雅黑" w:eastAsia="微软雅黑" w:cs="微软雅黑"/>
          <w:sz w:val="20"/>
          <w:szCs w:val="20"/>
        </w:rPr>
        <w:t xml:space="preserve">云端漫步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XYF202578147211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全国始发，广州/厦门/深圳转机可配全国联运
                <w:br/>
                【精致小团】精品私家团，一家一团，轻松自在
                <w:br/>
                【乌布深度游】敞篷车游乌布，德格拉朗梯田俱乐部、圣泉寺接受洗礼
                <w:br/>
                【特色美食】老字号餐厅---老大海鲜、码头辣鱼头汤；刷爆ins乌布夕阳餐厅
                <w:br/>
                【超值升级】刷爆抖音、小红书的贝尼达岛景点打卡：破碎沙滩→天神浴池→恐龙湾精灵沙滩
                <w:br/>
                【自由享受】两天自由活动，玩转酒店
                <w:br/>
                凭一年内结婚证扫描件赠送酒店蜜月布置（出发前提供）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国内-厦门/广州/深圳-巴厘岛
                <w:br/>
              </w:t>
            </w:r>
          </w:p>
          <w:p>
            <w:pPr>
              <w:pStyle w:val="indent"/>
            </w:pPr>
            <w:r>
              <w:rPr>
                <w:rFonts w:ascii="微软雅黑" w:hAnsi="微软雅黑" w:eastAsia="微软雅黑" w:cs="微软雅黑"/>
                <w:color w:val="000000"/>
                <w:sz w:val="20"/>
                <w:szCs w:val="20"/>
              </w:rPr>
              <w:t xml:space="preserve">
                国内-厦门/广州/深圳-巴厘岛
                <w:br/>
                请于提前 2 个小时在国内机场集合，请怀着愉快的心情等待飞往美丽的巴厘岛，开启
                <w:br/>
                愉快的假期！
                <w:br/>
                温馨提示：
                <w:br/>
                1. 巴厘岛落地签，费用为 35-36 美金/人,请提前准备好现金，落地后柜台现付。
                <w:br/>
                2. 巴厘岛征收 15 万印尼盾(可刷卡）旅游税，落地后支付。
                <w:br/>
                3. 请出发前 3 天内按要求填写好电子海关申报单，保存二维码，以便海关查验。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赠送1晚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睡到自然醒-敞篷车游乌布-德格拉朗梯田俱乐部（含入场门票+空中鸟巢+ 玻璃栈道，不含荡秋千、索道）-乌布网红夕阳餐厅
                <w:br/>
              </w:t>
            </w:r>
          </w:p>
          <w:p>
            <w:pPr>
              <w:pStyle w:val="indent"/>
            </w:pPr>
            <w:r>
              <w:rPr>
                <w:rFonts w:ascii="微软雅黑" w:hAnsi="微软雅黑" w:eastAsia="微软雅黑" w:cs="微软雅黑"/>
                <w:color w:val="000000"/>
                <w:sz w:val="20"/>
                <w:szCs w:val="20"/>
              </w:rPr>
              <w:t xml:space="preserve">
                睡到自然醒-敞篷车游乌布-德格拉朗梯田俱乐部（含入场门票+空中鸟巢+
                <w:br/>
                玻璃栈道，不含荡秋千、索道）-乌布网红夕阳餐厅
                <w:br/>
                【敞篷车游乌布】乘坐敞蓬车，从乌布通往德格拉朗的主干道上一路都能看到风景宜
                <w:br/>
                人的水稻梯田，绿油油的梯田镶嵌在椰子树下，清新的空气弥漫着山野的味道。梯田
                <w:br/>
                随着山势连绵而下，水源源不断从山上流下注入稻田、滋润禾苗，搭配着青山和椰树，
                <w:br/>
                蜿蜒的梯田线条十分迷人。在这里你会发现很多明信片和摄影作品上熟悉的场景，点
                <w:br/>
                缀在田野间的椰树与梯田交相呼应，远方则是雄伟的火山背景，热带丛林与田园风光
                <w:br/>
                的完美契合让这里显得与众不同。
                <w:br/>
                前往【德格拉朗网红探险俱乐部】这一家秋千俱乐部位于风景秀丽的德格拉朗梯田，
                <w:br/>
                是周杰伦的稻香 MV 和茱莉亚罗伯茨主演的《eat，pray，love》的取景地。
                <w:br/>
                【挑战 300 公尺索道】惊险刺激的 300 公尺滑索道，一开始你会惊呼害怕，转瞬间你
                <w:br/>
                会被梯田的美景所吸引，满眼绿色，错落有致，仿佛翱翔在大自然里小鸟。
                <w:br/>
                【Ins 网红秋千】园内有几座高低不同的秋千，高度不等（考虑到每人承受能力不同），
                <w:br/>
                荡出去，梯田层层叠叠，仿佛山水画一般地美。（PS：因为索道和秋千涉及高度问题，
                <w:br/>
                需客人自费参加）
                <w:br/>
                【网红博主热爱的空中鸟巢】造型鸟巢更是多达 6 座之多。高高挂起的鸟巢造型，有
                <w:br/>
                的挂在树上，有的在丛林中，不同角度给你不同的惊艳感，情侣们秀恩爱，闺蜜们一
                <w:br/>
                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
                <w:br/>
                不用排队，拍照出来更是好看！PS:俱乐部内 Cretya 泳池需要额外购买门票
                <w:br/>
                晚餐推荐:【乌布丛林夕阳餐厅】在高空深谷等待丛林日落和在海滩的日落感觉截然
                <w:br/>
                不同，它仿佛更虔诚、空灵、柔美，毫无轻佻。餐厅以日式 fusion 为主，寿司以外也
                <w:br/>
                有 tacos，在空谷清幽、光影绰绰里，静静呆上几小时，直到夕阳掠过树梢，晚霞开
                <w:br/>
                始铺满山林。
                <w:br/>
                交通：自选酒店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午餐：梯田景观脏鸭餐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+399 元/人海豚公园-海豚亲亲+下午茶套餐+全天 10 小时用车
                <w:br/>
                +599 元/人海豚公园-岸边和海豚互动+下午茶套餐+全天 10 小时用车
                <w:br/>
                +899 元/人海豚公园-水中和海豚互动+下午茶套餐+全天 10 小时用车
                <w:br/>
                (价格为 2 人价格，多出来的成人或儿童现付海豚公园套餐费用)
                <w:br/>
                全天我们彻底放松，自由活动；也可参加导游推荐的娱乐项目（因巴厘岛水上项目众
                <w:br/>
                多，贵宾根据自身兴趣选择，价格均含往返用车）推荐巴厘岛顶级酒店下午茶，不管
                <w:br/>
                是私人俱乐部还是明星婚礼酒店更或是国家领导人下榻的酒店，巴厘岛每个酒店海岛
                <w:br/>
                风情各异，不一样的海景不一样的花园景观，保证不枉此行。巴厘岛的精油品质和 SPA
                <w:br/>
                按摩手法可谓全球有名，红酒 SPA、巧克力 SPA、热石 SPA 等等众多选择 ，做完 SPA，
                <w:br/>
                美女们换上最美摇曳的裙装，皇宫酒店的顶级自助餐等您品鉴。。。俞夜俞美的巴厘，
                <w:br/>
                不要错过跟爱的人一起共度这良辰美景。
                <w:br/>
                温馨提示：
                <w:br/>
                自由活动期间无导游及用车服务，请游客注意自身安全。如需参加第三方组织的活动，务必检查其
                <w:br/>
                资质，并签署合同。游客需对自身安全负责，务必在安全有保障的情况下进行活动，旅行社对此期
                <w:br/>
                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贝尼达岛出海（ 包含网红景点打卡：破碎沙滩→天神浴池→恐龙湾）-可前往ATLAS 亚洲最大沙滩俱乐部(门票自理）
                <w:br/>
              </w:t>
            </w:r>
          </w:p>
          <w:p>
            <w:pPr>
              <w:pStyle w:val="indent"/>
            </w:pPr>
            <w:r>
              <w:rPr>
                <w:rFonts w:ascii="微软雅黑" w:hAnsi="微软雅黑" w:eastAsia="微软雅黑" w:cs="微软雅黑"/>
                <w:color w:val="000000"/>
                <w:sz w:val="20"/>
                <w:szCs w:val="20"/>
              </w:rPr>
              <w:t xml:space="preserve">
                贝尼达岛出海（ 包含网红景点打卡：破碎沙滩→天神浴池→恐龙湾）-可
                <w:br/>
                前往 ATLAS 亚洲最大沙滩俱乐部(门票自理）
                <w:br/>
                早餐之后，出发前往贝尼达岛是一座位于巴厘岛东南的离岛，从巴厘岛搭乘快艇前往
                <w:br/>
                【贝尼达岛】船程大约是 45 分钟。贝尼达岛海水清澈见底，色彩斑斓的珊瑚群和各种
                <w:br/>
                海洋鱼儿。除了这些，让人们更为之疯狂的是岛上的地形与大海的交互，形成了独特
                <w:br/>
                的地貌:悬崖，沙滩，大海的相互成就，大自然的鬼斧神工，成为了我们为之向往的大
                <w:br/>
                片拍摄目的地。
                <w:br/>
                【破碎沙滩】以独特的地貌著名，水平视角是一个有半圆桥洞的桥，俯瞰角度是个圆
                <w:br/>
                形的大洞，也称之为“天仙裂痕”，这是一座天然形成的拱桥，由火山地壳运动而形
                <w:br/>
                成的天然奇观。
                <w:br/>
                【天神浴池】天然浴池是山体天然形成的小泳池，水面极其平静，就像是天神的泳池
                <w:br/>
                一般！
                <w:br/>
                【恐龙湾】大自然海水拍打的礁岩，呈现出像卧倒沉睡中的小恐龙一般，另一个角度
                <w:br/>
                看又类似鲸鱼
                <w:br/>
                （PS：贝妮达网红景点虽美，但是路途颠簸哦~如您因身体原因或不想前往，可自行
                <w:br/>
                在俱乐部休息。）建议携带运动鞋！！
                <w:br/>
                下午：返回巴厘岛本岛。
                <w:br/>
                晚餐推荐：当地网红餐厅，一家开了 70 年的鱼汤店，只卖一个套餐——炸鱼+鱼汤，
                <w:br/>
                一定要尝尝他们家的辣鱼头汤，小编每次去巴厘岛必打卡的一家餐厅，又辣又鲜又爽~ 但是餐厅不接受预定，需要排队。
                <w:br/>
                之后可以前往巴厘岛最新开业的沙滩俱乐部打卡，目前是巴厘岛最大的沙滩俱乐部，
                <w:br/>
                也是 ins 上巴厘岛最火的俱乐部，没有之一。在这里可以看到巴厘岛绝美的落日，随
                <w:br/>
                着夕阳余晖的变化，从橘色到粉色到紫色，每一个瞬间都很美。整个园区都听到在远
                <w:br/>
                处高台的 DJ 现场打碟，一整晚嗨的停不下来。俱乐部有蹦迪的广场，海边的酒吧，海
                <w:br/>
                边水烟 Bar，独立的餐厅，日本餐，西餐，印尼餐，中餐都出自不同的餐厅，每个餐
                <w:br/>
                厅都会有擅长不同菜系的厨子，所以食物质量很高。还有一条 Night Market 夜市街，
                <w:br/>
                各种小吃应有尽有。（门票费用自理）
                <w:br/>
                Truffle Fries 这个松露薯条又香又不腻，在薯条下面配有两大片火腿，在吃第二盘
                <w:br/>
                的时候小伙伴发现了有灵魂的吃法，把火腿撕下一条卷上一根薯条一起吃，味道炒鸡
                <w:br/>
                好
                <w:br/>
                Wahaha Pork Ribs 烤猪排算是本地有名的食物，这里做的也很在线，猪排肉烤的很烂，
                <w:br/>
                很入味，可以试试。
                <w:br/>
                Grilled Octopus 这个烤鱿鱼脚让我吃出了东北烤串的灵魂，鱿鱼脚和配的小土豆都
                <w:br/>
                很好吃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 SPA按摩手法可谓全球有名，红酒 SPA、巧克力 SPA、热石 SPA 等等众多选择，做完 SPA，美女们换上最美摇曳的裙装，皇宫酒店的顶级自助餐等您品鉴。。。俞夜俞美的巴厘，不要错过跟爱的人一起共度这良辰美景。：
                <w:br/>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自选住宿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w:br/>
              </w:t>
            </w:r>
          </w:p>
          <w:p>
            <w:pPr>
              <w:pStyle w:val="indent"/>
            </w:pPr>
            <w:r>
              <w:rPr>
                <w:rFonts w:ascii="微软雅黑" w:hAnsi="微软雅黑" w:eastAsia="微软雅黑" w:cs="微软雅黑"/>
                <w:color w:val="000000"/>
                <w:sz w:val="20"/>
                <w:szCs w:val="20"/>
              </w:rPr>
              <w:t xml:space="preserve">
                全天自由活动-送机
                <w:br/>
                提前 3 小时抵达巴厘岛机场，结束愉快的旅程，回到温暖的家。巴厘在印尼语中是再
                <w:br/>
                回来的意思，欢迎再来~~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巴厘岛-国内
                <w:br/>
              </w:t>
            </w:r>
          </w:p>
          <w:p>
            <w:pPr>
              <w:pStyle w:val="indent"/>
            </w:pPr>
            <w:r>
              <w:rPr>
                <w:rFonts w:ascii="微软雅黑" w:hAnsi="微软雅黑" w:eastAsia="微软雅黑" w:cs="微软雅黑"/>
                <w:color w:val="000000"/>
                <w:sz w:val="20"/>
                <w:szCs w:val="20"/>
              </w:rPr>
              <w:t xml:space="preserve">
                巴厘岛-国内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w:br/>
                2. 巴厘岛落地签 35 美金/人（游客提前换好美金）
                <w:br/>
                3. 2024.2.14 起，巴厘岛像国外游客征收旅游税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
                <w:br/>
                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北部罗威那赏海豚</w:t>
            </w:r>
          </w:p>
        </w:tc>
        <w:tc>
          <w:tcPr/>
          <w:p>
            <w:pPr>
              <w:pStyle w:val="indent"/>
            </w:pPr>
            <w:r>
              <w:rPr>
                <w:rFonts w:ascii="微软雅黑" w:hAnsi="微软雅黑" w:eastAsia="微软雅黑" w:cs="微软雅黑"/>
                <w:color w:val="000000"/>
                <w:sz w:val="20"/>
                <w:szCs w:val="20"/>
              </w:rPr>
              <w:t xml:space="preserve">
                來回車輛-螃蟹船賞海豚＋浮潛-酒店自助早餐-Handara天空之門-百度固湖边自助餐-回酒店
                <w:br/>
                <w:br/>
                自费推荐不强迫，仅供参考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LULUR去角质SPA</w:t>
            </w:r>
          </w:p>
        </w:tc>
        <w:tc>
          <w:tcPr/>
          <w:p>
            <w:pPr>
              <w:pStyle w:val="indent"/>
            </w:pPr>
            <w:r>
              <w:rPr>
                <w:rFonts w:ascii="微软雅黑" w:hAnsi="微软雅黑" w:eastAsia="微软雅黑" w:cs="微软雅黑"/>
                <w:color w:val="000000"/>
                <w:sz w:val="20"/>
                <w:szCs w:val="20"/>
              </w:rPr>
              <w:t xml:space="preserve">
                LULUR去角质SPA 2小时
                <w:br/>
                自费推荐不强迫，仅供参考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2025-06-23T01:12:26+08:00</dcterms:created>
  <dcterms:modified xsi:type="dcterms:W3CDTF">2025-06-23T01:12:26+08:00</dcterms:modified>
</cp:coreProperties>
</file>

<file path=docProps/custom.xml><?xml version="1.0" encoding="utf-8"?>
<Properties xmlns="http://schemas.openxmlformats.org/officeDocument/2006/custom-properties" xmlns:vt="http://schemas.openxmlformats.org/officeDocument/2006/docPropsVTypes"/>
</file>