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【雪域梵音】双飞8日游行程单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JTGL20240611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参考航班：合肥-兰州9C6134次21：00-23：30
                <w:br/>
                参考航班：兰州-合肥9C6133次17：30-20：05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小众景点、秘境之旅
                <w:br/>
                洛克之路，甘南最后的秘境在这里，你随手一拍就是大片
                <w:br/>
                特别安排川西热门景点莲宝叶则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合肥-兰州
                <w:br/>
              </w:t>
            </w:r>
          </w:p>
          <w:p>
            <w:pPr>
              <w:pStyle w:val="indent"/>
            </w:pPr>
            <w:r>
              <w:rPr>
                <w:rFonts w:ascii="微软雅黑" w:hAnsi="微软雅黑" w:eastAsia="微软雅黑" w:cs="微软雅黑"/>
                <w:color w:val="000000"/>
                <w:sz w:val="20"/>
                <w:szCs w:val="20"/>
              </w:rPr>
              <w:t xml:space="preserve">
                交通提示：兰州机场—兰州 全程高速80km 行车时间约 1.5H
                <w:br/>
                <w:br/>
                据航班/火车时间客人自行前往兰州，抵达兰州后，我社赠送接机/站服务，接机/站为师傅接送（期间无导游），酒店前台报“姓名+电话”办理入住手续，之后自由活动，可以自行去品尝当地特色美食。
                <w:br/>
                （酒店一般入住时间为12点之后，如您到达较早，可将行李寄存在前台，在酒店周围逛逛稍作等待）
                <w:br/>
                <w:br/>
                ●【温馨提示】：
                <w:br/>
                1.客人出发的前一天，我方会通过短信或电话联系客人，并告知接机师傅电话、酒店名称、酒店地址和入住方式，  请保持手机畅通。
                <w:br/>
                2.赠送接机服务为散拼滚动接机，会接临近时间段的游客，您抵达机场后需要稍作等待（一般不超过60分钟）请您谅解！
                <w:br/>
                ●自由活动——【初遇金城兰州】
                <w:br/>
                游客可以自行选择去看看咱们的母亲河黄河，看黄河上古老的灌溉工具大水车，以及代表哺育中华民族的标志性雕塑黄河母亲像，走过这黄河干流上铁结构的黄河第一桥中山桥，便可以看到古老的渡河工具羊皮筏子，也可以坐在黄河边悠闲的喝一杯三泡台；或是登高远眺，在白塔山看兰州全貌。你可以去甘肃博物馆看看“铜奔马”（周一闭馆，需带身份证），或是去西关清真大寺。
                <w:br/>
                ●美食推荐——【舌尖上的金城兰州】
                <w:br/>
                【张掖路大众巷】（白天、晚上均营业）马子禄牛肉面、马爷炒面、平凉羊肉泡馍、茹记烤肉、杜记甜食，此外还有川菜馆幺妹餐厅，香满楼等美食餐厅！
                <w:br/>
                【正宁路夜市】、【南关民族风味一条街】（营业时间19:00-24:00）老马牛奶鸡蛋醪糟、酿皮、烤黄河鲤鱼、菠菜面、灰豆子、甜醅子、羊肠面 、炙子马特色烧烤、嘉峪关烤肉、羊杂碎、羊脖子、羊肉泡馍。
                <w:br/>
                交通：飞机 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兰州/新区：缘林世纪、友好宾馆、新区随安酒店、新区智选假日、新区维也纳或同级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兰州/新区-尼巴百年村寨-洛克之路-光盖山-迭部
                <w:br/>
              </w:t>
            </w:r>
          </w:p>
          <w:p>
            <w:pPr>
              <w:pStyle w:val="indent"/>
            </w:pPr>
            <w:r>
              <w:rPr>
                <w:rFonts w:ascii="微软雅黑" w:hAnsi="微软雅黑" w:eastAsia="微软雅黑" w:cs="微软雅黑"/>
                <w:color w:val="000000"/>
                <w:sz w:val="20"/>
                <w:szCs w:val="20"/>
              </w:rPr>
              <w:t xml:space="preserve">
                交通提示：兰州—扎尕那 高速+省道400km行车时间约7H
                <w:br/>
                <w:br/>
                今日亮点：【探访百年尼巴藏寨，重走洛克之路，漫步上帝的伊甸园】
                <w:br/>
                早餐后乘车前往景区游览；
                <w:br/>
                ●【尼巴村寨】（免费）沿卓尼县城南溯洮河而上，经高原水乡名镇麻路，入江迭公路穿秀色如画的车巴沟，行程八十多公里便到了赫赫有名的卓尼百年藏寨——尼巴村；这里生活着许多百岁老人，最长寿的曾经活到 114 岁，堪称「安多藏区第一村」和「长寿村」。
                <w:br/>
                ●【洛克之路】洛克之路被称为中国醉美100公里。有一个地方总是让人流连忘返，脑海里挥之不去的是它美不胜收的景色，这次甘南勘路活动让我们怀着无比兴奋的心情踏上了梦寐以求的“洛克之路”。
                <w:br/>
                ●【光盖山】（车览，免费）光盖山古称“石镜山”,因灰白色岩石易反光而有其名,是迭山山脉的一座山峰,拥有罕见的第四世纪冰川遗址,海拔3000多米,山顶积雪终年不化,紧挨迭部北部的人间天堂扎尕那山,靠近车巴沟源地。
                <w:br/>
                游览结束后乘车赴酒店入住休息！！！
                <w:br/>
                <w:br/>
                ●【温馨提示】：
                <w:br/>
                1.洛克之路，如果天气下雨或者下雪或者修路等因素为了安全期间会取消此段路程，望周知~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扎尕那/迭部：迭部迭部欣源大酒店，迭部林海商务、扎尕那藏家大酒店或同级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扎尕那/迭部-唐克/红原
                <w:br/>
              </w:t>
            </w:r>
          </w:p>
          <w:p>
            <w:pPr>
              <w:pStyle w:val="indent"/>
            </w:pPr>
            <w:r>
              <w:rPr>
                <w:rFonts w:ascii="微软雅黑" w:hAnsi="微软雅黑" w:eastAsia="微软雅黑" w:cs="微软雅黑"/>
                <w:color w:val="000000"/>
                <w:sz w:val="20"/>
                <w:szCs w:val="20"/>
              </w:rPr>
              <w:t xml:space="preserve">
                交通提示：扎尕那—唐克 国道+省道185km 行车时间约4H
                <w:br/>
                唐克-红原 国道80km 行车时间约1.2H
                <w:br/>
                <w:br/>
                今日亮点【观赏扎尕那晨曦，徒步仙女滩，穿越小独库-扎萨格，欣赏第一湾日落】
                <w:br/>
                早餐后乘车前往景区游览；
                <w:br/>
                ●【扎尕那】（游览约1H，含门票，不含景区保险5元/人+景区观光车45元/人）在扎尕那的石林小道中自由穿梭，想看日出的小伙伴早点起哦！扎尕那是迭山南麓一处地形奇特的自然奇观，位于迭部县城北部益哇乡境内。扎尕那藏语意为“石箱子里”，是一座完整的天然石城，山势奇峻、景色优美，犹如一座规模宏大的石头宫殿，这里有你想要的原始，这里有你看得到的原生态。
                <w:br/>
                ●【仙女滩】（游览约1H）在群山环绕之中，有一处大片的草坪，平整的木栈道，那就是仙女滩，在这里可以一览无余的饱览整个扎尕那山峰的全景。
                <w:br/>
                ●【扎萨格】（路过）从扎尕那到花湖，有一条三十多公里的安静柔美的550乡道，风景媲美新疆独库公里，被网友称为“甘南小独库”，1.5小时穿越在这条有村落、峡谷、溪流、高山、草甸的公路上，秒出大片。
                <w:br/>
                ●【花湖】（游览约 2H，含门票，不含电瓶车）花湖是热尔大坝草原上的一个天然海子。湖岸边芦苇茂密，因湖中盛开小花而得名，这里是观看国家一级保护动物黑颈鹤的最佳去处。
                <w:br/>
                ●【黄河九曲第一湾】（游览约2H，含门票，不含扶梯60元/人）这里是黄河九十九道湾中的第一湾，在四川若尔盖县唐克乡与白河汇合。索格藏寺后有一个九曲第一湾观景台，有台阶可以到达，是观赏第一湾晚霞的较好位置。 这里水流清澈缓慢，从茫茫草海中穿过，牛羊在河边悠闲的漫步，是黄河九十九道弯中最美的一弯。
                <w:br/>
                游览结束后乘车赴酒店入住休息！！！
                <w:br/>
                <w:br/>
                ●【温馨提示】：
                <w:br/>
                1.甘南高原地区温差较大，穿衣服建议尽量穿厚一点的外套，清晨的扎尕那气温也较低。
                <w:br/>
                2.“小独库”-扎萨格，如遇修路或天气下雨、下雪为了安全期间会取消此段路程，望周知~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唐克/红原：唐克万客来酒店、唐克拉菲尔酒店、唐克黄河骏马大酒店；红原瑞龙大酒店、红原佛珠酒店、红原318酒店或同级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唐克/红原-阿坝/久治
                <w:br/>
              </w:t>
            </w:r>
          </w:p>
          <w:p>
            <w:pPr>
              <w:pStyle w:val="indent"/>
            </w:pPr>
            <w:r>
              <w:rPr>
                <w:rFonts w:ascii="微软雅黑" w:hAnsi="微软雅黑" w:eastAsia="微软雅黑" w:cs="微软雅黑"/>
                <w:color w:val="000000"/>
                <w:sz w:val="20"/>
                <w:szCs w:val="20"/>
              </w:rPr>
              <w:t xml:space="preserve">
                交通提示：唐克—久治 国道248km 行车时间约4.2H
                <w:br/>
                <w:br/>
                今日亮点【感受川西高原绿洲，寻觅天神后花园莲宝叶则，打卡尊严的玉石之峰】
                <w:br/>
                早餐后乘车前往景区游览；
                <w:br/>
                ●【川西大草原】（车览）若尔盖大草原位于四川阿坝州,属于川西北边界地区,青藏高原东部边缘地带,是我国三大湿地之一,被誉为川西北高原的绿洲。
                <w:br/>
                ●【瓦切塔林】（游览约0.5H，含门票）瓦切经幡群位于四川省红原县瓦切乡。瓦切塔林藏语意为“大帐篷”，塔林周围是一片连绵的经幡，甚为壮观。对于摄影爱好者来说，成排的白塔、连片的经幡是非常好的题材，是不可错过的景点之一。
                <w:br/>
                ●【莲宝叶则】（游览约2H，含门票）是位于青藏高原东南部的一处风景区，藏区十大神山中的第八位。“莲宝叶则”的汉语意思为尊严的玉石之峰，民间通常称为石头城堡或石头山。莲宝叶则是雄伟的奇峰异石的世界和艺术圣殿，这里山势雄奇峻伟，充满阳刚之气；山体规模宏大，绵延不绝；湖泊星罗棋布，银瀑飞悬。
                <w:br/>
                游览结束后乘车赴酒店入住休息！！！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阿坝/久治：阿坝盛聚酒店、阿坝青藏商都、久治央卓藏韵大酒店或同级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阿坝/久治-郎木寺
                <w:br/>
              </w:t>
            </w:r>
          </w:p>
          <w:p>
            <w:pPr>
              <w:pStyle w:val="indent"/>
            </w:pPr>
            <w:r>
              <w:rPr>
                <w:rFonts w:ascii="微软雅黑" w:hAnsi="微软雅黑" w:eastAsia="微软雅黑" w:cs="微软雅黑"/>
                <w:color w:val="000000"/>
                <w:sz w:val="20"/>
                <w:szCs w:val="20"/>
              </w:rPr>
              <w:t xml:space="preserve">
                交通提示：阿坝县—郎木寺 国道248km 行车时间约4.5H
                <w:br/>
                <w:br/>
                今日亮点【转动全国最大转经筒，打卡天下黄河第一桥】
                <w:br/>
                早餐后乘车前往景区游览；
                <w:br/>
                ●【阿万仓湿地】（游览约1H，含门票）这里有雪山、有湖泊，与黄河一起形成了美丽的画卷，对旅游爱好者和摄影爱好者来说，这里是不可错过的好景点，特别是夏季这里清凉无比，空气清新，也是避暑的好去处。
                <w:br/>
                ●【娘玛寺】（游览约20min，免费）拥有世界最大的大藏经转经筒 高度35.81米,直径12.43米 装藏大藏经1080部共11万册 挑战吉尼斯世界纪录成功,成为世界最大的转经筒。
                <w:br/>
                ●【黄河第一桥】（游览约20min，免费）是黄河上游建成的第一座黄河大桥，因此有“第一桥”之称。这里的风景优美，黄河两岸绿草茵茵，牛羊成群，让人心旷神怡。桥全长280米，桥面宽7.5米。首曲第一桥有两大美妙绝伦的景观。
                <w:br/>
                ●【郎木寺】（游览约1H，含门票，不含讲解）被称为“东方小瑞士”，在四川和甘肃两省的交界处，周围被草原、树林、山丘、红色的石崖围绕，环境优美，镇上有两座历史悠久的藏传佛教寺院，分别叫甘丹赛赤寺和格尔底寺，两座寺院之间是一条清澈小溪，名叫白龙江，沿溪而上可以徒步白龙江峡谷，景色十分美丽。
                <w:br/>
                游览结束后乘车赴酒店入住休息！！！
                <w:br/>
                <w:br/>
                ●【温馨提示】：
                <w:br/>
                1、途中行车较长，请大家保持耐心，沿途欣赏甘南草原风光。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郎木寺镇：蜀景客家、中苑假日、郎木寺酒店（藏式)或同级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郎木寺-夏河
                <w:br/>
              </w:t>
            </w:r>
          </w:p>
          <w:p>
            <w:pPr>
              <w:pStyle w:val="indent"/>
            </w:pPr>
            <w:r>
              <w:rPr>
                <w:rFonts w:ascii="微软雅黑" w:hAnsi="微软雅黑" w:eastAsia="微软雅黑" w:cs="微软雅黑"/>
                <w:color w:val="000000"/>
                <w:sz w:val="20"/>
                <w:szCs w:val="20"/>
              </w:rPr>
              <w:t xml:space="preserve">
                交通提示：郎木寺-夏河 国道+高速200km 行车时间约3H
                <w:br/>
                <w:br/>
                今日亮点【打卡世界藏学府，穿越双草原，触摸原生态藏文化】
                <w:br/>
                早餐后乘车前往景区游览；
                <w:br/>
                ●【郭莽湿地】（游览约0.5H，免费）甘南藏族地区从郎木寺去夏河的路上，草原一片接着一片，途径桑科草原，郭莽湿地保护区。牛羊成群满山遍野，风光无限好。景区不大，不要门票，可以停车徒步走在栈道上，欣赏草原风光。
                <w:br/>
                ●【拉卜楞寺】（游览约2.5H，含门票）这里有世界上最长的转经长廊，是我国藏传佛教格鲁派（黄教）六大宗主寺院之一。看过《天下无贼》吗？刘若英就是在拉卜楞寺跪拜磕长头，是不是觉得很神圣？今天你同样也可以为一切美好的事物祈福转经。
                <w:br/>
                ●【桑科草原】（游览约2H，免费）桑科草原位于夏河县城西南1公里处，是桑科乡达久滩（跑马滩之意）草原的一部分，为四周群山环抱，中间开阔平坦的高山草原。
                <w:br/>
                游览结束后乘车赴酒店入住休息！！！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夏河：日照山庄、唐格洋曲民俗大饭店（藏式）、诺布藏家酒店（藏式）、锦珠商务或同级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夏河-兰州/新区
                <w:br/>
              </w:t>
            </w:r>
          </w:p>
          <w:p>
            <w:pPr>
              <w:pStyle w:val="indent"/>
            </w:pPr>
            <w:r>
              <w:rPr>
                <w:rFonts w:ascii="微软雅黑" w:hAnsi="微软雅黑" w:eastAsia="微软雅黑" w:cs="微软雅黑"/>
                <w:color w:val="000000"/>
                <w:sz w:val="20"/>
                <w:szCs w:val="20"/>
              </w:rPr>
              <w:t xml:space="preserve">
                交通提示：夏河-兰州 国道+高速230km 行车时间约3H
                <w:br/>
                <w:br/>
                今日亮点【打卡秘境甘南】
                <w:br/>
                早餐后乘车前往景区游览；
                <w:br/>
                ●【甘加秘境】（游览约2.5H，含门票）景区南北部海拔落差达1300米，独特的地质构造蕴藏了崖壁、草原、高原湖泊、石林、峡谷、史前溶洞、河流等多种地质资源。八角古城、作海寺、白石崖寺、丹尼索瓦人遗址溶洞成为景区深厚历史文化底蕴的印迹。涌现出莲花生大师、宗喀巴大师、贡唐仓大师、更敦群培等学术大师和高僧大德相继在甘加地区钻研修行、传道弘法。
                <w:br/>
                ●【八坊十三巷/东公馆】（游览时间1.5小时，免费景点）
                <w:br/>
                八坊十三巷：这里融合了回族砖雕、汉族木刻、藏族彩绘，集民族特色、休闲旅游、绿色生态、人文科教为一体，是临夏民族民俗文化的一张名片、民族建筑艺术的“大观园”。
                <w:br/>
                东公馆：东公馆系原国民党第四十集团军副司令马步青宅邸，这座由青马家族修建的公馆，极尽奢华，原本是准备修建给马步青眷属居住的，无意间为中国的砖雕艺术留下一座极其宝贵的大观园。
                <w:br/>
                游览结束后乘车前往兰州，抵达后赴酒店入住休息！！！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兰州/新区：缘林世纪、友好宾馆、新区随安酒店、新区智选假日、新区维也纳或同级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兰州-合肥
                <w:br/>
              </w:t>
            </w:r>
          </w:p>
          <w:p>
            <w:pPr>
              <w:pStyle w:val="indent"/>
            </w:pPr>
            <w:r>
              <w:rPr>
                <w:rFonts w:ascii="微软雅黑" w:hAnsi="微软雅黑" w:eastAsia="微软雅黑" w:cs="微软雅黑"/>
                <w:color w:val="000000"/>
                <w:sz w:val="20"/>
                <w:szCs w:val="20"/>
              </w:rPr>
              <w:t xml:space="preserve">
                交通提示：兰州—中川机场 全程高速80km 行车时间约 1.5H
                <w:br/>
                <w:br/>
                早餐后自由活动，根据航班时间安排送机，乘飞机返回，结束愉快之旅。（我司师傅会提前一天联系到您，和您核对送机地点。送机为赠送，不用不退）
                <w:br/>
                <w:br/>
                ●【温馨提示】 
                <w:br/>
                1、酒店退房时间为中午12:00之前，若您航班为晚班机，请于12点前自行完成退房，行李可寄存前台后自由活动，若超过退房时间退房所产生的费用请自理！
                <w:br/>
                2、请至少提前2小时抵达兰州机场，自行办理登机手续；
                <w:br/>
                3、送机/站工作人员会提前一天21点之前与您联系（根据临近航班人数安排对应车辆规格），送机/站为赠送项目，不用不退，请知晓！
                <w:br/>
                交通：汽车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	全程含景区首道大门票：
                <w:br/>
                扎尕那（不含景区保险5元/人，不含景区观光车45元/人）、黄河九曲第一湾（不含扶梯60元/人）、花湖（不含电瓶车30元/人）、瓦切塔林、莲宝叶则、阿万仓、郎木寺、拉卜楞寺，甘加秘境（不含景区观光车40元/人）
                <w:br/>
                重要提醒：行程所列景区门票已是综合优惠打包价，任何优惠证件门票均不退还，如遇恶劣天气、泥石流、塌方等原因导致未游览景点均不退还门票，请周知。
                <w:br/>
                【住宿】	全程甄选经济型酒店，特别升级一晚网评四钻酒店+一晚藏式风格酒店标准间；不含单房差；如儿童不占床，需自理早餐费，如遇满房，我社有权调整至同等级酒店。
                <w:br/>
                备注：
                <w:br/>
                1.所预定酒店没有3人标准间，如不愿与其他客人拼住，自行当地现补单房差，并写证明于导游。
                <w:br/>
                2.西北经济条件有限，比较落后，同档次酒店要比内地酒店低一档次，请勿拿内地酒店来衡量。
                <w:br/>
                3.由于甘南特殊地区，住宿条件有限，请您理解。
                <w:br/>
                参考酒店：
                <w:br/>
                兰州/新区：缘林世纪、友好宾馆、新区随安酒店、新区智选假日、新区维也纳或同级
                <w:br/>
                扎尕那/迭部：迭部迭部欣源大酒店，迭部林海商务、扎尕那藏家大酒店或同级
                <w:br/>
                唐克/红原：唐克万客来酒店、唐克拉菲尔酒店、唐克黄河骏马大酒店；红原瑞龙大酒店、红原佛珠酒店、红原318酒店或同级
                <w:br/>
                阿坝/久治：阿坝盛聚酒店、阿坝青藏商都、久治央卓藏韵大酒店或同级
                <w:br/>
                郎木寺镇：蜀景客家、中苑假日、郎木寺酒店（藏式)或同级
                <w:br/>
                夏河：日照山庄、唐格洋曲民俗大饭店（藏式）、诺布藏家酒店（藏式）、锦珠商务或同级
                <w:br/>
                【用餐】	全程7早，早餐酒店含早，不用不退；
                <w:br/>
                【交通】	当地有营运资质的空调旅游车，按人数安排车型，每人确保正座；
                <w:br/>
                【导服】	专业司机兼向导陪同；负责旅游者的日常组织安排，沿途简单讲解，问题处理；行程内导游会以同团大部分游客为照顾对象，如需按照自己意愿游览，或不按规定时间安排的，为避免同团其他旅游者造成不满，我社不作特殊安排。
                <w:br/>
                【保险】	含旅行社责任险（强烈建议客人在组团社购买旅游意外险）
                <w:br/>
                【购物】	全程无购物（行程中景区、用餐地、路途中休息点购物店不在列）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2.个人消费（如酒店内洗衣、电话及未提到的其他服务）；
                <w:br/>
                3.行程之外自由活动期间的餐食费用及交通费用；
                <w:br/>
                4.因交通延误、取消等意外事件或战争、罢工、自然灾害等不可抗力导致的额外费用；
                <w:br/>
                5.行程不包含的自费项目；
                <w:br/>
                6.、不含景区小交通：黄河九曲第一湾（扶梯60元/人）、扎尕那（景区区间45元/人及必消保险5元/人）、莲宝叶则（景区观光车60元/人）、甘加秘境（不含景区观光车40元/人）、花湖（电瓶车30元/人）；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小交通</w:t>
            </w:r>
          </w:p>
        </w:tc>
        <w:tc>
          <w:tcPr/>
          <w:p>
            <w:pPr>
              <w:pStyle w:val="indent"/>
            </w:pPr>
            <w:r>
              <w:rPr>
                <w:rFonts w:ascii="微软雅黑" w:hAnsi="微软雅黑" w:eastAsia="微软雅黑" w:cs="微软雅黑"/>
                <w:color w:val="000000"/>
                <w:sz w:val="20"/>
                <w:szCs w:val="20"/>
              </w:rPr>
              <w:t xml:space="preserve">不含景区小交通：黄河九曲第一湾（扶梯60元/人）、扎尕那（景区区间45元/人及必消保险5元/人）、莲宝叶则（景区观光车60元/人）、甘加秘境（不含景区观光车40元/人）、花湖（电瓶车30元/人）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切位机票不退不换不改签
                <w:br/>
                根据实际损失确定损失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2025-05-24T18:39:24+08:00</dcterms:created>
  <dcterms:modified xsi:type="dcterms:W3CDTF">2025-05-24T18:39:24+08:00</dcterms:modified>
</cp:coreProperties>
</file>

<file path=docProps/custom.xml><?xml version="1.0" encoding="utf-8"?>
<Properties xmlns="http://schemas.openxmlformats.org/officeDocument/2006/custom-properties" xmlns:vt="http://schemas.openxmlformats.org/officeDocument/2006/docPropsVTypes"/>
</file>