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上海出发 陆地公务舱 南法风情·法意瑞14天 尊享至假行程单</w:t>
      </w:r>
    </w:p>
    <w:p>
      <w:pPr>
        <w:jc w:val="center"/>
        <w:spacing w:after="100"/>
      </w:pPr>
      <w:r>
        <w:rPr>
          <w:rFonts w:ascii="微软雅黑" w:hAnsi="微软雅黑" w:eastAsia="微软雅黑" w:cs="微软雅黑"/>
          <w:sz w:val="20"/>
          <w:szCs w:val="20"/>
        </w:rPr>
        <w:t xml:space="preserve">蔚蓝海岸+普罗旺斯+韦尔东大峡谷+五渔村+比萨 罗马斗兽场入内+佛罗伦萨老宫+少女峰+双宫精讲+新天鹅堡+贡多拉+西庸品酒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去程：上海阿姆斯特丹罗马KL8961115/1905，KL16092040/2245
                <w:br/>
                回程;    巴黎上海AF1162220/1655+1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出发日期：8/129/29
                <w:br/>
                航空公司：精选法荷航，罗马进巴黎出，不走回头路，行程更轻松！
                <w:br/>
                酒店星级：精挑细选欧洲当地BOOKING网评4-5星级酒店双人标准间，酒店热早
                <w:br/>
                尼斯入住RadissonBluNice海边酒店或同级，酒店拥有私人沙滩
                <w:br/>
                巴黎入住PullmanParisLaDefense国际五星或同级，距凯旋门仅5KM 服务升级：境外提供免费WIFI服务（2人/台)，旅游见闻随时分享！
                <w:br/>
                用餐标准：中式8菜1汤（3大荤+3小荤+2素菜+茶水米饭+水果），餐标20欧/人/餐
                <w:br/>
                法国：塞纳河游船晚宴（800元/人）+尼斯海鲜餐（500元/人）+普罗旺斯·咖啡甜点下午茶瑞士：少女峰景观餐厅中餐，价值300元/人
                <w:br/>
                德国：猪肘啤酒餐，价值300元/人
                <w:br/>
                意大利：SCOTTONAT骨牛排餐，价值350元/人，罗马许愿池·奥黛丽赫本同款冰激凌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出发日期：8/129/29
                <w:br/>
                航空公司：精选法荷航，罗马进巴黎出，不走回头路，行程更轻松！
                <w:br/>
                酒店星级：精挑细选欧洲 BOOKING网评4-5星级 酒店双人标准间，酒店热早
                <w:br/>
                尼斯入住RadissonBluNice海边酒店或同级，酒店拥有私人沙滩
                <w:br/>
                巴黎入住PullmanParisLaDefense国际五星或同级，距凯旋门仅5KM 服务升级：境外提供免费WIFI服务（2人/台)，旅游见闻随时分享！
                <w:br/>
                用餐标准：中式8菜1汤（3大荤+3小荤+2素菜+茶水米饭+水果），餐标20欧/人/餐
                <w:br/>
                法国：塞纳河游船晚宴（800元/人）+尼斯海鲜餐（500元/人）+普罗旺斯·咖啡甜点下午茶瑞士：少女峰景观餐厅中餐，价值300元/人
                <w:br/>
                德国：猪肘啤酒餐，价值300元/人
                <w:br/>
                意大利：SCOTTONAT骨牛排餐，价值350元/人，罗马许愿池·奥黛丽赫本同款冰激凌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上海阿姆斯特丹罗马KL8961115/1905，KL16092040/2245
                <w:br/>
              </w:t>
            </w:r>
          </w:p>
          <w:p>
            <w:pPr>
              <w:pStyle w:val="indent"/>
            </w:pPr>
            <w:r>
              <w:rPr>
                <w:rFonts w:ascii="微软雅黑" w:hAnsi="微软雅黑" w:eastAsia="微软雅黑" w:cs="微软雅黑"/>
                <w:color w:val="000000"/>
                <w:sz w:val="20"/>
                <w:szCs w:val="20"/>
              </w:rPr>
              <w:t xml:space="preserve">
                各位游客按照规定的集合时间，于上海浦东机场集合，搭乘班机转机前往意大利罗马。
                <w:br/>
                交通：飞机 巴士
                <w:br/>
                到达城市：意大利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
                <w:br/>
                岁月，那些废墟和古代建筑仍显示着这个“永恒之都”的庄严。
                <w:br/>
                罗马斗兽场（♥︎精讲约60分钟，含门票，游览时间不少于1小时）：立于这座古迹之前，您可以想象那些古罗马人民的呐喊与欢呼，感受古罗马文明的气息。斗兽场的设计前卫，
                <w:br/>
                能容纳数万名观众，是当时世界上最大的剧场之一。即使在今天，它仍然以其宏伟的规模
                <w:br/>
                和令人震撼的建筑技术吸引着世人。在您的参观过程中，不妨想象当年角斗士们在沙场上
                <w:br/>
                的勇敢，政治家们的权谋，还有那些被千百年时间磨平的石级上，曾经发生的故事。斗兽
                <w:br/>
                场不仅仅是一块古老的遗迹，它是罗马精神的象征。
                <w:br/>
                罗马城市深度观光（不少于2小时）：
                <w:br/>
                君士坦丁凯旋门（外观）：建于公元315年，经历了2000年的风风雨雨，仍保存了当初的
                <w:br/>
                完美造型。是罗马城现存的三座凯旋门中年代较晚的一座。
                <w:br/>
                古罗马废墟：矗立的断壁残垣、庙墩孤柱前聆听曾经的辉煌，让您看到不一样的古都风情。许愿泉+西班牙广场：跟随著名影星奥黛丽·赫本的脚步，沿着再熟悉不过的影片《罗马假
                <w:br/>
                日》中的路线，站在阳光下的西班牙阶梯上，在许愿泉投下一枚硬币，期待再次来罗马。
                <w:br/>
                特别注意：从2019年1月1日起，意大利政府对进入罗马市区的大巴进行限流，因此团队进入罗马市区可能会改用公共交通的方式进入，敬请谅解!
                <w:br/>
                ☆特别安排：奥黛丽赫本同款意大利冰激凌
                <w:br/>
                交通：巴士
                <w:br/>
                到达城市：罗马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罗马—约270KM—佛罗伦萨—约120KM—比萨
                <w:br/>
              </w:t>
            </w:r>
          </w:p>
          <w:p>
            <w:pPr>
              <w:pStyle w:val="indent"/>
            </w:pPr>
            <w:r>
              <w:rPr>
                <w:rFonts w:ascii="微软雅黑" w:hAnsi="微软雅黑" w:eastAsia="微软雅黑" w:cs="微软雅黑"/>
                <w:color w:val="000000"/>
                <w:sz w:val="20"/>
                <w:szCs w:val="20"/>
              </w:rPr>
              <w:t xml:space="preserve">
                佛罗伦萨老宫*（♥︎精讲约60分钟，含门票，游览时间不少于1小时）：意大利佛罗伦萨的一个标志性建筑，坐落在著名的托纳布奥尼广场上。它是一座具有丰富历史和艺术价值的建筑，其历史可追溯至14世纪，最初作为市政厅而建。老宫不仅是佛罗伦萨市的政治中心，也是艺术和文化的象征。
                <w:br/>
                佛罗伦萨城市观光（不少于1小时）：
                <w:br/>
                花之圣母教堂和乔托钟楼（外观）：佛罗伦萨重要的地标，由教堂、洗礼堂、钟楼组成，洗礼堂的正门由于大师米开朗基罗的赞誉而得到“天堂之门”的美誉。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圣十字广场自由活动（不少于1小时）
                <w:br/>
                ☆特别安排：午餐佛罗伦萨T骨牛排三道式
                <w:br/>
                交通：陆地公务舱巴士
                <w:br/>
                到达城市：意大利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比萨—约85KM—五渔村—约330KM—意大利小镇
                <w:br/>
              </w:t>
            </w:r>
          </w:p>
          <w:p>
            <w:pPr>
              <w:pStyle w:val="indent"/>
            </w:pPr>
            <w:r>
              <w:rPr>
                <w:rFonts w:ascii="微软雅黑" w:hAnsi="微软雅黑" w:eastAsia="微软雅黑" w:cs="微软雅黑"/>
                <w:color w:val="000000"/>
                <w:sz w:val="20"/>
                <w:szCs w:val="20"/>
              </w:rPr>
              <w:t xml:space="preserve">
                比萨斜塔景点观光（不少于50分钟，不上塔）：著名的伽利略自由落体实验让比萨斜塔闻名于世。它是世界上最著名的建筑之一，也是世界文化遗产之一，更是许多游客前往意大利旅游的必去打卡之地。
                <w:br/>
                五渔村是地中海畔列名于世界文化遗产中的五座美丽渔村。它位于美丽的利古里亚海岸，是颇受摄影爱好者追捧的摄影地，由蒙特罗索、威尔纳查、科尼利亚、马纳罗拉、利欧马乔雷组成的五个渔村。
                <w:br/>
                【世外桃源五渔村】*（含小火车，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交通：陆地公务舱巴士
                <w:br/>
                到达城市：意大利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意大利小镇—约40KM—威尼斯—约260KM—奥地利小镇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威尼斯是意大利闻名于世的浪漫水上都市，拥有“因水而生,因水而美,因水而兴”的美誉。威尼斯城市观光（不少于1小时）：
                <w:br/>
                圣马可广场：游览竖立着威尼斯守护神—带翅膀的狮子像的圣马可广场，又称威尼斯中心
                <w:br/>
                广场，一直是威尼斯的政治、宗教和传统节日的公共活动中心。
                <w:br/>
                圣马可大教堂（外观）：有黄金教堂之称的圣马可大教堂是威尼斯的骄傲。
                <w:br/>
                叹息桥（远观）：叹息桥的两端连接法院与监狱两处，古时死囚通过此桥之时，常是行刑
                <w:br/>
                前的一刻，因感叹即将结束的人生而得名。据说恋人们在桥下接吻就可以天长地久。
                <w:br/>
                【威尼斯贡多拉游船】*（不少于25分钟，含上下船）：这种威尼斯特有的、船头船尾高
                <w:br/>
                高翘起的黑色平底凤尾小船，带领我们穿梭于这座闻名于世的水城，这种华丽而迷离的情
                <w:br/>
                调，是世界游客永远的梦。
                <w:br/>
                TFONDACODEITEDESCHIBYDFS（不少于1.5小时）：您可在此享受悠闲安排活动时间，DFS位于FondacodeiTedeschi宫殿，它建于13世纪初（1228年），这也是威尼斯当地除
                <w:br/>
                总督府之外的第二大重要历史建筑。
                <w:br/>
                交通：陆地公务舱巴士
                <w:br/>
                到达城市：奥地利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奥地利小镇—约180KM—因斯布鲁克—约120KM—富森
                <w:br/>
              </w:t>
            </w:r>
          </w:p>
          <w:p>
            <w:pPr>
              <w:pStyle w:val="indent"/>
            </w:pPr>
            <w:r>
              <w:rPr>
                <w:rFonts w:ascii="微软雅黑" w:hAnsi="微软雅黑" w:eastAsia="微软雅黑" w:cs="微软雅黑"/>
                <w:color w:val="000000"/>
                <w:sz w:val="20"/>
                <w:szCs w:val="20"/>
              </w:rPr>
              <w:t xml:space="preserve">
                因斯布鲁克市区游览（游览不少于1小时），因斯布鲁克在历史上的发展主要归功于它所处的地理位置，它是德国到意大利贸易的必经之地。1420-1665年期间，这里成了国家中心，艺术得到迅速发展。著名的黄金屋顶、霍夫堡宫（外观）、宫廷教堂（外观）和巴洛克式宫殿和凯旋拱门为玛利亚·特雷西大街增添了无穷魅力。
                <w:br/>
                【新天鹅堡】*（入内参观，含上下山不少于1.5小时）：新天鹅城堡也叫白雪公主城堡，它是德国的象征。这里藏着有关魔法、国王、骑士的古老传说。从堡内各窗棂间向外放眼远眺，呈现于游人眼中的是一片纯净的浪漫。连绵起伏的黛色群山被苍翠高耸的森林所环抱，湛蓝的天空浮云缭绕，时而被薄薄的气雾笼罩，白墙尖顶，若隐若现，置身此中，如临仙境。
                <w:br/>
                ☆特别安排：德国啤酒猪肘餐
                <w:br/>
                交通：陆地公务舱巴士
                <w:br/>
                到达城市：富森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富森—约330KM—琉森—金色山口景观列车—因特拉肯
                <w:br/>
              </w:t>
            </w:r>
          </w:p>
          <w:p>
            <w:pPr>
              <w:pStyle w:val="indent"/>
            </w:pPr>
            <w:r>
              <w:rPr>
                <w:rFonts w:ascii="微软雅黑" w:hAnsi="微软雅黑" w:eastAsia="微软雅黑" w:cs="微软雅黑"/>
                <w:color w:val="000000"/>
                <w:sz w:val="20"/>
                <w:szCs w:val="20"/>
              </w:rPr>
              <w:t xml:space="preserve">
                即使在风景如画的瑞士，古城琉森也被称为最美和最富魅力的城市之一。有山有湖的琉森有保存完整的古城，如同世外桃源。
                <w:br/>
                琉森城市观光（不少于45分钟）：参观为了纪念法国大革命时期保卫路易十六而牺牲的瑞士雇佣兵雕塑的狮子纪念碑；游览城市的象征建于14世纪的木质廊桥卡佩尔桥。
                <w:br/>
                天鹅广场附近自由活动（不少于45分钟）
                <w:br/>
                【金色山口景观列车*（一等座）】（**具体班次以实际预定为准）：体验瑞士最著名的景观列车前往琉森。穿越原始森林，绕过清澈的山湖，沿着蜿蜒的山脉，您将目睹瑞士风光从温柔乡村到雪山巅峰的转变。
                <w:br/>
                即使在风景如画的瑞士，古城琉森也被称为最美和最富魅力的城市之一。有山有湖的琉森有保存完整的古城，如同世外桃源。
                <w:br/>
                交通：陆地公务舱巴士
                <w:br/>
                到达城市：瑞士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因特拉肯—约150KM—蒙特勒—约185KM—法国小镇
                <w:br/>
              </w:t>
            </w:r>
          </w:p>
          <w:p>
            <w:pPr>
              <w:pStyle w:val="indent"/>
            </w:pPr>
            <w:r>
              <w:rPr>
                <w:rFonts w:ascii="微软雅黑" w:hAnsi="微软雅黑" w:eastAsia="微软雅黑" w:cs="微软雅黑"/>
                <w:color w:val="000000"/>
                <w:sz w:val="20"/>
                <w:szCs w:val="20"/>
              </w:rPr>
              <w:t xml:space="preserve">
                因特拉肯是座处于图恩湖与布里恩茨湖之间的城市，这里可以眺望到阿尔卑斯山雄伟的群
                <w:br/>
                峰。她是阿尔卑斯山的守护者，一个在现代与传统之间完美平衡的城市。
                <w:br/>
                【少女峰】*（游览时间：不少于4小时，含上下山）：欧洲屋脊少女峰是阿尔卑斯山脉的
                <w:br/>
                皇后，山顶终年不化的白雪仿佛她纯白的面纱。在这里可以将阿尔卑斯山山脉中让人惊心
                <w:br/>
                动魄的全景图尽收眼底，一览无余。体验瑞士少女峰新索道缆车艾格，只要20分钟即可
                <w:br/>
                抵达海拔2328公尺高的Eigergletscher，再转乘齿轨火车上少女峰。
                <w:br/>
                何维克大街（不少于1小时）：您可在因特拉肯何维克大街附近享受悠闲安排活动。漫步
                <w:br/>
                于因特拉肯的街头，您会发现充满活力的市集、传统的瑞士建筑和精致的手表珠宝店铺。
                <w:br/>
                小镇周围，碧绿的湖水、茂密的森林和壮观的山峰相互映衬，构成了如画的景致。
                <w:br/>
                ☆特别安排：少女峰雪山景观餐厅中式午餐
                <w:br/>
                蒙特勒是日内瓦湖畔浪漫而富有田园诗意的瑞士小城，沿欣赏瑞士湖光山色美景，城市与
                <w:br/>
                山水搭配的和谐一致，风光无限带着一种天然的浪漫。
                <w:br/>
                参观【西庸古堡+品酒】*（入内参观，不少于1小时），西庸古堡是欧洲壮观的城堡之一，拥有上千年历史底蕴，1816年英国著名诗人拜伦来西庸城堡参观时，在石柱留下他的签名，并且写下著名的诗--「西庸之囚」，现在拜伦的签名也成为此地重要的参观景点；
                <w:br/>
                交通：陆地公务舱巴士
                <w:br/>
                到达城市：法国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法国小镇—约325KM—鲁西永—约12KM—勾禾德—约40KM—阿维尼翁
                <w:br/>
              </w:t>
            </w:r>
          </w:p>
          <w:p>
            <w:pPr>
              <w:pStyle w:val="indent"/>
            </w:pPr>
            <w:r>
              <w:rPr>
                <w:rFonts w:ascii="微软雅黑" w:hAnsi="微软雅黑" w:eastAsia="微软雅黑" w:cs="微软雅黑"/>
                <w:color w:val="000000"/>
                <w:sz w:val="20"/>
                <w:szCs w:val="20"/>
              </w:rPr>
              <w:t xml:space="preserve">
                【鲁西永】(观光时间不少于45分钟)这座位于半山腰上的小镇的土壤和石头都是红色，这里有着绝美的风景和童话的风格，因此被人们誉为“最适合拍摄写真的小镇”。在二战时期，这里牺牲了大批参军青年，所以红土城又被称作“用鲜血染成的小城”，然而小镇上的气氛却是格外欢乐，色彩斑斓的民居，弹唱着欢快歌曲的街头艺人，热闹的集市和欢声笑语的人们，与其悲哀的历史形成了鲜明的对比。
                <w:br/>
                【勾禾德】(观光时间不少于1小时)石头小镇勾禾德，意为“高悬的村子”，曾被选为法国必去的村庄之一，鹅黄色的房屋从山腰开始层层叠叠地直到山顶，衬着蔚蓝的天空，远远看去整座山城就像一幅绝美画作，在城内游走体会蜿蜒曲折巷弄的幽静魅力。
                <w:br/>
                阿维尼翁城市观光（游览不少于1小时）：1995年阿维尼翁以“历史城区”之名被列入世界文化遗产。阿维尼翁的老城区被古城墙包围，漫步在老城区的街道，历史的感厚重感油然而生，同时会感觉到一种闲适和祥和。外观圣母大教堂，位于教皇宫旁边，阿维尼翁最古老的宗教性建筑。教堂建有钟楼，里面一共有35个钟，据说是全法国钟楼声音第二洪亮的，每个钟都有自己的名字，因为大小不一样，所以发出的声音也是不同的。
                <w:br/>
                ☆特别安排：南法小镇悠闲下午茶（咖啡+甜点）
                <w:br/>
                交通：陆地公务舱巴士
                <w:br/>
                到达城市：法国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阿维尼翁—约185KM—韦尔东大峡谷—约155KM—艾日—约12KM—尼斯
                <w:br/>
              </w:t>
            </w:r>
          </w:p>
          <w:p>
            <w:pPr>
              <w:pStyle w:val="indent"/>
            </w:pPr>
            <w:r>
              <w:rPr>
                <w:rFonts w:ascii="微软雅黑" w:hAnsi="微软雅黑" w:eastAsia="微软雅黑" w:cs="微软雅黑"/>
                <w:color w:val="000000"/>
                <w:sz w:val="20"/>
                <w:szCs w:val="20"/>
              </w:rPr>
              <w:t xml:space="preserve">
                【韦尔东大峡谷】（游览不少于1小时）位于法国南部的普罗旺斯地区，介于阿尔卑斯南
                <w:br/>
                部地区与普罗旺斯内陆地区之间。是世界上最深峡谷之一，有欧洲大峡谷之称。
                <w:br/>
                【圣十字湖】（游览不少于30分钟）普罗旺斯地区最美的湖泊，这里因拥有Tiffany蓝湖水
                <w:br/>
                而闻名海内外，传说圣十字湖还有一个别称-一天使之泪，这里的湖水都是来自阿尔卑斯
                <w:br/>
                的雪水和冰川融水，富含钙质和矿物质，阳光越好湖水呈现出肉眼可观的Tiffany蓝越明显。中世纪石头小镇艾日观光（不少于1小时）:艾日地处海边一块巨大岩石上，也被人称为鹰
                <w:br/>
                巢村。站在其600多米的顶端可以鸟瞰大半个蔚蓝海岸。漫步在曲折狭窄的石板路上，石
                <w:br/>
                块砌成的房屋，拱着狭窄的巷道蜿蜒而上，风情无限。
                <w:br/>
                米兰是世界时尚艺术中心，世界设计之都，世界历史文化名城，欧洲四大经济中心之一。
                <w:br/>
                蔚蓝海岸·尼斯（游览不少于30分钟）：当您呼吸着新鲜的地中海空气，漫步在风光旖旎的蔚蓝海岸，徜徉在棕榈树点缀的盎格鲁大街，旧市街花市，罗马城遗址。
                <w:br/>
                今晚入住尼斯海边酒店。
                <w:br/>
                ☆特别安排：南法特色海鲜餐
                <w:br/>
                交通：陆地公务舱巴士
                <w:br/>
                到达城市：法国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尼斯—TGV—巴黎
                <w:br/>
              </w:t>
            </w:r>
          </w:p>
          <w:p>
            <w:pPr>
              <w:pStyle w:val="indent"/>
            </w:pPr>
            <w:r>
              <w:rPr>
                <w:rFonts w:ascii="微软雅黑" w:hAnsi="微软雅黑" w:eastAsia="微软雅黑" w:cs="微软雅黑"/>
                <w:color w:val="000000"/>
                <w:sz w:val="20"/>
                <w:szCs w:val="20"/>
              </w:rPr>
              <w:t xml:space="preserve">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埃菲尔铁塔（外观）：它是法国文化的象征之一，被法国人亲切的称为“铁娘子”
                <w:br/>
                ☆特别安排：塞纳河游船晚餐您可以一边享受精致的法式美食，一边欣赏巴黎的标志性建筑。随着游船缓缓行驶，塞纳河两岸的风景如一幅幅流动的画卷，带给您视觉和味觉的双重享受。
                <w:br/>
                温馨提示：
                <w:br/>
                1.塞纳河游船晚宴为高档西餐用餐环境，建议穿着稍正式的服装。
                <w:br/>
                2.船上禁止吸烟，请积极配。因此造成的不便，敬请谅解。
                <w:br/>
                3.游船时间为：18:10-20:10，需提前30分钟登船。
                <w:br/>
                交通：火车 陆地公务舱巴士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卢浮宫
                <w:br/>
              </w:t>
            </w:r>
          </w:p>
          <w:p>
            <w:pPr>
              <w:pStyle w:val="indent"/>
            </w:pPr>
            <w:r>
              <w:rPr>
                <w:rFonts w:ascii="微软雅黑" w:hAnsi="微软雅黑" w:eastAsia="微软雅黑" w:cs="微软雅黑"/>
                <w:color w:val="000000"/>
                <w:sz w:val="20"/>
                <w:szCs w:val="20"/>
              </w:rPr>
              <w:t xml:space="preserve">
                【卢浮宫】*（♥︎精讲约90分钟，含门票，含VIP通道）：卢浮宫作为世界三大博物馆之一，诸多经典需要慢慢鉴赏。在这座艺术殿堂里您可欣赏到镇馆三宝：蒙娜丽莎的微笑、爱神维纳斯雕像和胜利女神像。
                <w:br/>
                巴黎半天自由活动（不少于4小时）：以巴黎著名老佛爷商场为集散点，您可以在附近充满浪漫情调的巴黎街头，喝一杯咖啡，同好友一起逛逛街，自由购物，一天美好的时光由您自己掌握。
                <w:br/>
                交通：巴士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巴黎上海AF1162220/1655+1
                <w:br/>
              </w:t>
            </w:r>
          </w:p>
          <w:p>
            <w:pPr>
              <w:pStyle w:val="indent"/>
            </w:pPr>
            <w:r>
              <w:rPr>
                <w:rFonts w:ascii="微软雅黑" w:hAnsi="微软雅黑" w:eastAsia="微软雅黑" w:cs="微软雅黑"/>
                <w:color w:val="000000"/>
                <w:sz w:val="20"/>
                <w:szCs w:val="20"/>
              </w:rPr>
              <w:t xml:space="preserve">
                凡尔赛宫】*（♥︎精讲约60分钟，含门票，含VIP通道）：凡尔赛宫，这座昔日的王宫，今日的博物馆，是法国皇室历史的缩影，也是世界文化遗产中的瑰宝。它不仅见证了路易十
                <w:br/>
                四的辉煌时代，也承载着法国历史上的许多重要时刻。邀请您踏上一段穿越时空的旅程，探
                <w:br/>
                索这座象征着权力和艺术完美融合的宏伟建筑。游览凡尔赛宫，您将有机会近距离欣赏到壮
                <w:br/>
                丽的宫殿建筑、精美的室内装饰以及宽广的皇家花园。镜厅，以其壁镜和金色雕饰闻名遐迩，映射着光影的变幻，令人叹为观止。
                <w:br/>
                巴黎深度之蒙马特高地（不少于1小时）：蒙马特高地是巴黎市北城外的一个约130米高的小
                <w:br/>
                山丘的一个小村子，巴黎市内的地理制高点。搭乘【电梯缆车】*前往法国巴黎的天主教宗
                <w:br/>
                座圣殿【圣心教堂】，位于巴黎北部的高地蒙马特上，为巴黎著名的地标之一。打卡2001年
                <w:br/>
                2月14日情人节建立蒙马特爱墙。1992年起巴隆开始收集和记录下了1000多条用300多种语
                <w:br/>
                言写就的“我爱你”的手写体。
                <w:br/>
                交通：巴士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交通：飞机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
                <w:br/>
                安排美式热早的，将酌情为您安排其他早餐类型。如因行程原因需赶早班机、船、火车等情况，则安排打包早餐盒。
                <w:br/>
                其中中式团餐团队以8菜1汤为标准（餐不含—游客自行解决餐食，请参照行程中标注）07、行程表中带*的景点均含首道门票；其余景点为外观；
                <w:br/>
                08、旅游意外保险费用。
                <w:br/>
                09、我公司提供的WIFI设备需在旅行结束后统一回收，如发现设备破损，赔偿方案如下：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其中中式团餐团队以8菜1汤为标准（餐不含—游客自行解决餐食，请参照行程中标注）07、行程表中带*的景点均含首道门票；其余景点为外观；
                <w:br/>
                08、旅游意外保险费用。
                <w:br/>
                09、我公司提供的WIFI设备需在旅行结束后统一回收，如发现设备破损，赔偿方案如下：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本产品为我公司包价产品，所有牵涉到的机票、酒店、用餐、景点门票等除特别说明的价格外均为一体价格，不得拆分，若遇境外景点、火车等对青少年、老人优惠或者免费，均不在此列，无法退费，请谅解！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本产品为我公司包价产品，所有牵涉到的机票、酒店、用餐、景点门票等除特别说明的价格外均为一体价格，不得拆分，若遇境外景点、火车等对青少年、老人优惠或者免费，均不在此列，无法退费，请谅解！
                <w:br/>
                带*号景点游览时间：
                <w:br/>
                仅限于团队正常运作情况下，如遇到罢工，天气，交通严重堵塞等特殊情况，可能发生时间略有减少，敬请谅解。行程中的景点游览时间，包括步行、游船、观光排队等候等时间总和。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旅游者报名确认后，收取订金10000元/人以保证机位预留。
                <w:br/>
                01、关于取消费用：
                <w:br/>
                1）团队出发前30日以外取消，退还订金；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02、特别说明：
                <w:br/>
                1）旅游者拒签导致无法出行，只收取签证费用，申根签证800元/人，但送签后因旅游者未按照领馆约定时间按指纹而导致的拒签，收取订金10000元/人。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2025-07-26T10:40:46+08:00</dcterms:created>
  <dcterms:modified xsi:type="dcterms:W3CDTF">2025-07-26T10:40:46+08:00</dcterms:modified>
</cp:coreProperties>
</file>

<file path=docProps/custom.xml><?xml version="1.0" encoding="utf-8"?>
<Properties xmlns="http://schemas.openxmlformats.org/officeDocument/2006/custom-properties" xmlns:vt="http://schemas.openxmlformats.org/officeDocument/2006/docPropsVTypes"/>
</file>