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新加坡+马来西亚+马六甲+吉隆坡 5 晚 7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JLC20240521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合肥—新加坡（参考航班：MU769 09:05—14:25）航班最终执飞时间以机场实时更新为准
                <w:br/>
              </w:t>
            </w:r>
          </w:p>
          <w:p>
            <w:pPr>
              <w:pStyle w:val="indent"/>
            </w:pPr>
            <w:r>
              <w:rPr>
                <w:rFonts w:ascii="微软雅黑" w:hAnsi="微软雅黑" w:eastAsia="微软雅黑" w:cs="微软雅黑"/>
                <w:color w:val="000000"/>
                <w:sz w:val="20"/>
                <w:szCs w:val="20"/>
              </w:rPr>
              <w:t xml:space="preserve">
                请各位贵宾按照出团通知书准时在合肥新桥国际机场集合，我司有专业送团人员帮各位贵宾办理登机手续，前往有花园城
                <w:br/>
                之称的国家---新加坡。
                <w:br/>
                接机后乘车前往新山关口办理手续，前往酒店办理入住休息。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新山网评 4 钻酒店 宜必思 Iskandar 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新山-马六甲
                <w:br/>
              </w:t>
            </w:r>
          </w:p>
          <w:p>
            <w:pPr>
              <w:pStyle w:val="indent"/>
            </w:pPr>
            <w:r>
              <w:rPr>
                <w:rFonts w:ascii="微软雅黑" w:hAnsi="微软雅黑" w:eastAsia="微软雅黑" w:cs="微软雅黑"/>
                <w:color w:val="000000"/>
                <w:sz w:val="20"/>
                <w:szCs w:val="20"/>
              </w:rPr>
              <w:t xml:space="preserve">
                睡到自然醒，早餐后，前往游览世界文化遗产-马六甲【荷兰红屋+葡萄牙古城门炮台+圣保罗教堂】；
                <w:br/>
                【世界文化遗产三轮车漫游古城（2 人/部车】路欣赏古城区的百年建筑及文化沧殇，彷彿穿越时光走廊来到当时的年代。
                <w:br/>
                注：三轮车，请旅客自理车夫小费 RM2 元/车。
                <w:br/>
                【鸡场街历史建筑物】走在这些明朝建筑遗迹里，真有时空错置的感觉，沿街欣赏两旁百年历史的古屋民房已经是享受，如
                <w:br/>
                果你喜欢收集古物，这里简直是个宝藏；
                <w:br/>
                【马六甲海事博物馆（外观打卡）】是根据一艘真正的葡萄牙大型远航船建造而成的，其船的外形首先就会吸引游客的目光。
                <w:br/>
                由于船舱里收藏着许多马六甲的无价之宝，海事博物馆被认为是马六甲遗产的最重要象征之一；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午餐：马来特色手抓饭     晚餐：马来特色餐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 4 钻酒店 Eco Tree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马六甲-太子城-吉隆坡
                <w:br/>
              </w:t>
            </w:r>
          </w:p>
          <w:p>
            <w:pPr>
              <w:pStyle w:val="indent"/>
            </w:pPr>
            <w:r>
              <w:rPr>
                <w:rFonts w:ascii="微软雅黑" w:hAnsi="微软雅黑" w:eastAsia="微软雅黑" w:cs="微软雅黑"/>
                <w:color w:val="000000"/>
                <w:sz w:val="20"/>
                <w:szCs w:val="20"/>
              </w:rPr>
              <w:t xml:space="preserve">
                参观未来环保无烟城市【太子城】，感受到马来亚政府如何不花一分钱而能够在森林开发区建出的未来马国行政电子中心。
                <w:br/>
                周边筑有皇宫、首相府、首相故宫、行政中心、财政部等等重要的机构；
                <w:br/>
                坐落在湖上的【粉红色水上清真寺】布特拉清真寺，因其亮丽、鲜艳的粉红色外观而以粉红清真寺闻名，凌波而立的建筑，
                <w:br/>
                倒映在粼粼天光中，成了一幅独一无二的画。气势恢弘，在全球伊斯兰建筑中亦十分罕见。日落时分，当金黄色的夕阳、霞光披
                <w:br/>
                洒于上，更是视觉上的一大飨宴。
                <w:br/>
                **温馨提示**清真寺游客可进入参观，但女性游客需在入口右方自行借取罩袍才能进入，开放时间至下午四点。(实际开放
                <w:br/>
                时间，依现场为主，不便之处敬请见谅)
                <w:br/>
                后乘车前往马来西亚首都--【魅力吉隆坡】，兼具历史古城与先进发展的万象之都，在这你会看到许多不同族群的人民在这
                <w:br/>
                里共同相处、生活，使得东方色彩与西方文明巧妙地融合，风俗传统别具特色，购物、美食、抒压在此都可以满足。
                <w:br/>
                【国家皇宫】(外观)您可在皇宫门外与身穿传统马来服装的警卫合照；
                <w:br/>
                【独立广场】【吉隆坡地标-双峰塔(最佳拍摄点)】两座独特的菱形高塔，造型美观独特优雅，也因电影“将计就计”在此拍
                <w:br/>
                摄而声名大噪，这也是您不可错过的景点；
                <w:br/>
                【新晋网红打卡点-莎罗马玻璃桥】莎罗马行人天桥以九重葛为主要设计概念，桥身上亦安装四千颗 L ED 灯泡，可发出不
                <w:br/>
                同颜色的灯光，在夜晚将随着节日，呈现不同的图案。部分行人天桥的屋顶是利用玻璃片间隔，白天阳光照射至桥身时，其外表
                <w:br/>
                将如水晶般闪烁，独特的外型，已成为吉隆坡市中心的新地标。
                <w:br/>
                【阿罗街夜市】热闹滚滚的街上汇集 20 多家餐厅及 200 家以上的摊位，下午开始炊烟升起，愈晚愈喧腾，整条街上瀰漫
                <w:br/>
                着咖哩及烤肉味，聚集来自四面八方的观光客享受道地马来西亚美食:名闻遐迩的黄亚华烧鸡翼及烤沙爹最值得品尝，烤魔鬼鱼、
                <w:br/>
                炒粿条和福建炒面也是令人垂涎三尺的美味！后送回酒店休息。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午餐：马来娘惹特色餐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吉隆坡国际品牌 5 星酒店 温德姆酒店或同级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吉隆坡—云顶高原娱乐城—吉隆坡
                <w:br/>
              </w:t>
            </w:r>
          </w:p>
          <w:p>
            <w:pPr>
              <w:pStyle w:val="indent"/>
            </w:pPr>
            <w:r>
              <w:rPr>
                <w:rFonts w:ascii="微软雅黑" w:hAnsi="微软雅黑" w:eastAsia="微软雅黑" w:cs="微软雅黑"/>
                <w:color w:val="000000"/>
                <w:sz w:val="20"/>
                <w:szCs w:val="20"/>
              </w:rPr>
              <w:t xml:space="preserve">
                早餐后，指定时间集合，前往【郑和展览馆】在这次穿越回忆走廊的旅程中，您将有机会亲身体验郑和下 西洋宝船的壮丽
                <w:br/>
                历程。您可以了解到中国宝船七次下西洋的伟大成就，它们是海上丝绸之路的象征，推动了经商贸易的繁荣。这 一时期的贸易
                <w:br/>
                情况和交易货币将为您呈现，帮助您更深入地了解这段历史。
                <w:br/>
                【独家安排】HOSA x 锡器 工艺 DIY 工作坊（赠送每人一份锡器 DIY 纪念品），在这里，您可以学习锡器工艺的基本技
                <w:br/>
                巧，这个工坊将允许您发挥创造力，学习新技能，并亲自制作独特的锡器十二生肖作品。它也是一个与朋友或家人一起度过有趣
                <w:br/>
                时光的好机会。最后，您将完成您的锡器作品，并可以将其展示给其他人或带回家作为纪念品。
                <w:br/>
                【吉隆坡高塔-空中漫步】360°鸟瞰吉隆坡魅力景色。
                <w:br/>
                （注意：空中漫步为百米高空项目，为保障游客安全一轮只能 5 人/组；如遇马来假期排队人数较多，为保证行程游览安排，
                <w:br/>
                则换成吉隆坡塔 360°观光）；
                <w:br/>
                【黑风洞七彩阶梯】马来西亚著名旅游景点黑 风洞迎来新面貌！如今这 272 级阶梯和扶手处已油上各种色彩；这个以蓝色、
                <w:br/>
                青色和橘红色为主要色调的「彩虹阶梯」，呈现出 从浅色到深色的层次感。
                <w:br/>
                （注意：黑风洞附近会有野生动物出现，请客人保管好自身财物、银包、手机等，请勿玩耍、喂食）；
                <w:br/>
                后前往乘坐【云顶缆车】前往马来西亚彭亨州著名的避暑胜地【云顶高原】云顶缆车便是其中一种方式，它提供快速、便捷
                <w:br/>
                又安全的服务，在约 15 分钟的空中旅程，缆车穿梭于山谷间，游客可带着些许的刺激感，欣赏四周随着行进而迅速变化的风景。
                <w:br/>
                云顶高原是马来西亚旅游的第一大品牌，高原上娱乐设施齐全，常常令人流连忘返。海拔约 2000 公尺，全年气温于 22℃左右，
                <w:br/>
                是马来西亚最大、最著名的的娱乐中心和避暑圣地，山峦层迭，林海茫茫，空气尤为清新，花草四季葱茏，同时这里也有精心策
                <w:br/>
                划的游乐园、各式的风味餐厅、购物商场、国际表演等，使云顶俨如一个包罗万象的娱乐城，将给您带来一个又一个的意外惊喜！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午餐：马来肉骨茶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吉隆坡国际品牌 5 星酒店 温德姆酒店或同级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吉隆坡—新加坡
                <w:br/>
              </w:t>
            </w:r>
          </w:p>
          <w:p>
            <w:pPr>
              <w:pStyle w:val="indent"/>
            </w:pPr>
            <w:r>
              <w:rPr>
                <w:rFonts w:ascii="微软雅黑" w:hAnsi="微软雅黑" w:eastAsia="微软雅黑" w:cs="微软雅黑"/>
                <w:color w:val="000000"/>
                <w:sz w:val="20"/>
                <w:szCs w:val="20"/>
              </w:rPr>
              <w:t xml:space="preserve">
                早餐后乘车前往新加坡，抵达后前往世外桃园---【圣淘沙岛】（仅含上岛门票）圣淘沙距离新加坡本岛仅半公里，由一座
                <w:br/>
                堤道跨海大桥与本岛连接起来。【名胜世界】，是新加坡的旅游亮点，成为亚洲家庭的休闲目的地。在这里，你可以漫步海滩，
                <w:br/>
                与海浪亲吻，走到【亚洲大陆最南端】。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午餐：马来特色餐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 4 钻酒店 海边乐怡度假酒店或同级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新加坡市区一日游
                <w:br/>
              </w:t>
            </w:r>
          </w:p>
          <w:p>
            <w:pPr>
              <w:pStyle w:val="indent"/>
            </w:pPr>
            <w:r>
              <w:rPr>
                <w:rFonts w:ascii="微软雅黑" w:hAnsi="微软雅黑" w:eastAsia="微软雅黑" w:cs="微软雅黑"/>
                <w:color w:val="000000"/>
                <w:sz w:val="20"/>
                <w:szCs w:val="20"/>
              </w:rPr>
              <w:t xml:space="preserve">
                鱼尾狮像公园、伊丽莎白英伦观光、滨海湾花园(外观)、老巴刹小吃街、车游小印度、龙山寺祈福、南洋老店、摩
                <w:br/>
                天轮合影、ODF Duty Free 鸡尾酒免费品鉴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晚餐：新加坡自助烤肉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新加坡—合肥（参考航班：MU770 03:00—08:30）航班最终执飞时间以机场实时更新为准
                <w:br/>
              </w:t>
            </w:r>
          </w:p>
          <w:p>
            <w:pPr>
              <w:pStyle w:val="indent"/>
            </w:pPr>
            <w:r>
              <w:rPr>
                <w:rFonts w:ascii="微软雅黑" w:hAnsi="微软雅黑" w:eastAsia="微软雅黑" w:cs="微软雅黑"/>
                <w:color w:val="000000"/>
                <w:sz w:val="20"/>
                <w:szCs w:val="20"/>
              </w:rPr>
              <w:t xml:space="preserve">
                早上抵达合肥新桥国际机场，结束愉快的新马旅程，返回温馨的家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大交通：合肥往返新加坡国际航班往返经济舱机票以及燃油附加税；
                <w:br/>
                 小交通：新加坡及马来西亚当地空调专车（保证 1 人 1 正座）以及行程内所列之各种交通工具；
                <w:br/>
                 住宿：5 晚住宿(双人一间房，单男单女须补房差)；
                <w:br/>
                 餐食：5 早 6 正餐（不吃不退不换）；
                <w:br/>
                 门票：行程表内所列各项游览项目及入场费用；
                <w:br/>
                 导游服务：全程金牌领队，当地优秀导游，经验丰富的司机；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马来西亚导游小费 20 元/人/天；酒店小费（境外付，约 50 元左右，以实际金额为准）
                <w:br/>
                 个人旅游保险。
                <w:br/>
                 行程以外观光节目或自由时间内活动项目。
                <w:br/>
                 各国酒类、汽水、洗衣、电报、电话等一切私人费用。
                <w:br/>
                 因罢工、台风、航班取消或更改时间 ，交通延阻及其它不在本公司控制范围内情况所导致的额外费用。
                <w:br/>
                 以上行程仅供出发前旅客参考 ，正确行程、航班及旅馆以行前说明会资料/出发前通知为准 ，另导游可根据境外实时情况
                <w:br/>
                按照景点前后 顺序调整 ，但保证绝无擅自删减行程内景点。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2025-06-13T19:26:12+08:00</dcterms:created>
  <dcterms:modified xsi:type="dcterms:W3CDTF">2025-06-13T19:26:12+08:00</dcterms:modified>
</cp:coreProperties>
</file>

<file path=docProps/custom.xml><?xml version="1.0" encoding="utf-8"?>
<Properties xmlns="http://schemas.openxmlformats.org/officeDocument/2006/custom-properties" xmlns:vt="http://schemas.openxmlformats.org/officeDocument/2006/docPropsVTypes"/>
</file>