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石台牯牛降、杏花村、蓬莱洞二日游行程单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石台牯牛降、杏花村、蓬莱洞二日游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CZ1714358347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芜湖市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杏花村 牯牛降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乘车集合出发赴池州，游览国家4A级旅游景区———【杏花村景区】（游览时间约60分钟）晚唐诗人杜牧一首脍炙人口的《清明》诗“借问酒家何处有，牧童遥指杏花村”，吟出了江南清明那醉人的雨、花和酒，也吟出了一个闻名千古的杏花村。参观游览六朝长廊、怀杜轩、郎遂故居、古戏台、青莲馆、民俗村、渔歌埠、醉仙湖、窥园等著名景点,感受千年诗村特有的诗酒文化，体验农耕文化和古老技艺，欣赏精彩纷呈的黄梅戏演出，免费品尝手工酿制的黄公酒，并观看了解手工酿酒工艺。后游览【石台牯牛降】（游览时间约120分钟）（上行景交10元/人必须自理，下行景交10元/人已含）黄山山脉向西延伸的主体、皖南三大高山之一。因其山形酷似一头牯牛，从天而降得名。游览居住着东汉著名隐士严子陵的后裔的【严家古村】这里古树参天、松涛阵阵、溪流潺潺，徽派建筑风格的民居和祠堂掩映其间，一派“云树村边合，人家画里居”的景象。村内有保存完好的徽州民居古建筑，古磨房、古祠堂、红军标语墙、蜡烛峰、情人谷、四叠飞瀑等。之后游览【龙门石谷】河马戏鳄、龙门潭、百丈岩、滚石滩、栖贤洞、隐月池、龙门飞渡、钟鼓石、碧玉潭、南国小长城等。满目葱郁的原始森林，错落有致的梯田风光，让你远离尘埃喧嚣，畅享清新呼吸。后入住酒店休息。
                <w:br/>
                住宿：秋浦渔村或者周边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蓬莱洞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“天然溶洞博物馆”之称的【蓬莱洞】（游览时间约150分钟），洞内全长约3公里，总面积2万多平方米，分天洞、中洞、地洞、地下河四层结构。地洞有形态各异的巨石和流水潺潺的地下河，9米多高巨型钟乳“落地金钟”，宏伟壮观；中洞遍布精美的钟乳石群，若物若人，惟妙惟肖；天洞宏大绮丽，曲折幽深，景观奇异。洞内有迎宾厅、探海长廊、东海龙宫、通明宫、迷仙宫、玉婵宫、银河长廊、瑶池、南海、潮音殿、送客厅等十余个以中国传统神仙文化为主题的景点。“王母瑶池”是全洞最佳景点，其白色透明碳酸钙结晶组成的奇景，因造型奇特，形象逼真，色彩纯净，为国内其他溶洞所不及。洁白晶莹的“罗纱帐”、似立体浮雕的“山水壁画”、管状透明的“天丝”、高大雄伟的“千佛山”被称为“蓬莱四绝”。蓬莱仙洞绝世奇景，得到历代文人雅士吟颂。午餐后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服务：全程工作人员服务；
                <w:br/>
                住宿：秋浦渔村2-3人间；逢双人安排双标间或大床房（含空调、洗漱用品）,住宿时若产生单身男女，或拼房或现补房差；单成人携带不含床位儿童必须是同性，否则自补房差；
                <w:br/>
                用餐：占床者赠送1早
                <w:br/>
                交通：空调旅游大巴车，1 人 1 座，根据人数多少安排车型大小，根据报名先后顺序排座位
                <w:br/>
                门票：行程所列景点首道大门票，自理除外
                <w:br/>
                保险：旅行社责任险；
                <w:br/>
                其他：本行程为参考旅游行程，导游有权根据各景区流量及酒店住宿情况调整行程游览顺序，但不影响原定标准及游览景点。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自理：上行景交10元/人必须自理，下行景交10元/人已含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.此团为散拼团，如未成团，我社会在出团前36小时外通知您，安排改期或换线（若因不可抗拒的因素取消团队计划除外），否则除退还已交全部团款！我社在出团前36小时内通知您，赔偿客人相应损失：一日游50元/人；二日游100元/人；三日游150元/人。若您因特殊原因临时取消旅行36小时内（离出发前）我们将收取交通损失费用；凡遇人力不可抗拒因素（自然灾害、政治因素等）旅行社可根据实情况对旅游行程更改或取消。请您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2025-05-25T17:03:58+08:00</dcterms:created>
  <dcterms:modified xsi:type="dcterms:W3CDTF">2025-05-25T17:03:58+08:00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