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【恩施密码】 屏山大峡谷、宣恩夜景、文澜桥、观墨达楼、恩施大峡谷七星寨、云龙河地缝、一炷香、女儿城、土司城、龙麟宫五日游行程单</w:t>
      </w:r>
    </w:p>
    <w:p>
      <w:pPr>
        <w:jc w:val="center"/>
        <w:spacing w:after="100"/>
      </w:pPr>
      <w:r>
        <w:rPr>
          <w:rFonts w:ascii="微软雅黑" w:hAnsi="微软雅黑" w:eastAsia="微软雅黑" w:cs="微软雅黑"/>
          <w:sz w:val="20"/>
          <w:szCs w:val="20"/>
        </w:rPr>
        <w:t xml:space="preserve">动车往返，散客天天发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HBHX20220042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合肥市-芜湖市-滁州市-巢湖市-六安市-宣城市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温度服务：专享机场/车站专车接送、管家24小时服务；
                <w:br/>
                ★ 睡眠保证：4晚恩施市区酒店，保障睡眠质量；
                <w:br/>
                ★ 乘坐体验：多年老司机，全程跟踪服务，让您出行无忧；
                <w:br/>
                ★ 舌尖美味：5大美食风味餐（特别升级土司吊锅宴、土家摔碗酒、峡谷养生宴、农家富硒宴、土家风味餐）味蕾肆意撒欢；
                <w:br/>
                ★ 美景游览：恩施大峡谷"东方科罗拉多"+屏山泛舟翡翠玻璃海+秘境龙麟宫+土司女儿双城记，一次旅途多维享受；
                <w:br/>
                ★ 纯玩体验：全程纯玩0购物，奢享精致旅程；
                <w:br/>
                ★ 贴心惊喜：赠送民族服装变装体验，做一回地道土家人；凡生日与行程重叠（需提前告知），生日贵宾赠送一个生日蛋糕，增添福气；
                <w:br/>
                ★ 超值赠送：富硒茶叶每人一份；富硒山泉水畅饮；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用餐
                <w:br/>
                住宿
                <w:br/>
                第1天
                <w:br/>
                安徽Ø恩施
                <w:br/>
                /
                <w:br/>
                宿恩施
                <w:br/>
                第2天
                <w:br/>
                屏山大峡谷Ø宣恩夜景Ø文澜桥Ø观墨达楼
                <w:br/>
                早、午、晚
                <w:br/>
                宿恩施
                <w:br/>
                第3天
                <w:br/>
                恩施大峡谷（七星寨-云龙地缝）
                <w:br/>
                早、午、晚
                <w:br/>
                宿恩施
                <w:br/>
                第4天
                <w:br/>
                女儿城Ø土司城Ø龙麟宫
                <w:br/>
                早、午
                <w:br/>
                宿恩施
                <w:br/>
                第5天
                <w:br/>
                恩施Ø送站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合肥-恩施
                <w:br/>
              </w:t>
            </w:r>
          </w:p>
          <w:p>
            <w:pPr>
              <w:pStyle w:val="indent"/>
            </w:pPr>
            <w:r>
              <w:rPr>
                <w:rFonts w:ascii="微软雅黑" w:hAnsi="微软雅黑" w:eastAsia="微软雅黑" w:cs="微软雅黑"/>
                <w:color w:val="000000"/>
                <w:sz w:val="20"/>
                <w:szCs w:val="20"/>
              </w:rPr>
              <w:t xml:space="preserve">
                早上8：30合肥南站集合，乘9：34分D2255次动车赴恩施土家族苗族自治州；恩施州森林覆盖率近70%，享有“鄂西林海”、 “华中药库”、 “烟草王国”、“世界硒都”之称号。恩施属亚热带季风和季风性湿润气候，特点是冬少严寒，夏无酷暑，雾多寡照，终年湿润，降水充沛，雨热同期。15：53分抵达恩施，后由专人接站送酒店入住休息。
                <w:br/>
                交通：动车
                <w:br/>
                购物点：无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屏山大峡谷
                <w:br/>
              </w:t>
            </w:r>
          </w:p>
          <w:p>
            <w:pPr>
              <w:pStyle w:val="indent"/>
            </w:pPr>
            <w:r>
              <w:rPr>
                <w:rFonts w:ascii="微软雅黑" w:hAnsi="微软雅黑" w:eastAsia="微软雅黑" w:cs="微软雅黑"/>
                <w:color w:val="000000"/>
                <w:sz w:val="20"/>
                <w:szCs w:val="20"/>
              </w:rPr>
              <w:t xml:space="preserve">
                早餐后乘车前往鹤峰县【屏山风景区】（车程约3小时，游玩时间约2-3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美丽胜景“千古黑龙蛋”、内藏诗万卷的“万全洞”，这些人文旅游资源，这些古桃源胜景，无不蕴藏土家族浓厚的文化底蕴。峡谷溪水清澈见底，景区内乘坐小木船，体验悬浮之感，船行其中犹如太空飞船。
                <w:br/>
                后乘车前往宣恩县城夜游（游玩约40分钟）《仙山贡水地、浪漫宣恩城》，夜晚的小城灯火璀璨，清风拂面，走文澜桥（风雨廊桥），观墨达楼、赏音乐喷泉，灯光玫瑰，让这座深刻土司文化的小城熠熠生辉，在绚烂霓虹中体验别样的小城土家风情。
                <w:br/>
                【温馨提示】:屏山峡谷独特的地理结构造就了其世间独一无二的美景，景区游览及效果受天气影响较大，如遇大雨天气景区无法游览，取消当天所有行程自由活动，合计退费150元/人，另无其他费用可退；另因景区限流，或将调整景点顺序为第二天游览，敬请理解！
                <w:br/>
                游玩结束后入住酒店休息。
                <w:br/>
                交通：汽车
                <w:br/>
                景点：屏山大峡谷
                <w:br/>
                购物点：无
                <w:br/>
                自费项：屏山悬浮船拍照20元/人起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恩施大峡谷七星寨、云龙地缝
                <w:br/>
              </w:t>
            </w:r>
          </w:p>
          <w:p>
            <w:pPr>
              <w:pStyle w:val="indent"/>
            </w:pPr>
            <w:r>
              <w:rPr>
                <w:rFonts w:ascii="微软雅黑" w:hAnsi="微软雅黑" w:eastAsia="微软雅黑" w:cs="微软雅黑"/>
                <w:color w:val="000000"/>
                <w:sz w:val="20"/>
                <w:szCs w:val="20"/>
              </w:rPr>
              <w:t xml:space="preserve">
                早餐后乘车前往与美国科罗拉多大峡谷媲美的绝世奇观--【恩施大峡谷】（国家AAAAA级旅游景区，车程约2小时，游览时间约5小时）--国家地质公园，不偏不倚落脚于神秘的“北纬30度”，是全球最长、最美丽的大峡谷之一。灵秀湖北旅游名片之一。神秘险峻的恩施大峡谷拥有【清江升白云】、【绝壁环峰丛】、【天桥连洞群】、【暗河接飞瀑】、【天坑配地缝】五大奇观。分为【七星寨】和【云龙地缝】2个景区。
                <w:br/>
                【地球最美伤痕-云龙地缝】纵贯大峡谷前山绝壁脚下。地缝内流水淙淙，飞瀑跌落，五彩黄龙瀑布、彩虹瀑布、云龙瀑布、冰瀑、沐抚飞瀑都是观景的好去处。（游览时间约1.5小时，小蛮腰垂梯30元/人自理）
                <w:br/>
                【七星寨绝壁栈道—山顶守望“一炷香”】游览峡谷中的百里绝壁、千丈瀑布、傲啸独峰、原始森林、远古村寨，近观“一柱香”的鬼斧神工（游览指南：上行：建议乘坐索道抵达上行观景台，索道费用自理105元/人，抵达山上观景点开始游览，步行时间约3.5小时，请着舒适的旅游鞋或平底鞋出行；下行：可选择步行下山，或乘坐下行电梯费用自理30元/人。
                <w:br/>
                后前往【巴乡古寨】，晚上举行【篝火晚会】当熊熊篝火在黑夜中燃起，大家围成一卷牵着手又唱又跳，土家族小伙的热情、苗家姑娘的能歌善舞，游客随着音乐唱起山歌跳起摆手舞，在热闹的篝火晚会也可以体验到当地的民族风情。那“红灯万盏人千叠，一片缠绵摆手歌’的场面十分热闹壮观。晚会结束入住酒店。（温馨提示：篝火晚会属于赠送项目，如因特殊原因或下雨不能举行，不退任何费用）。
                <w:br/>
                晚餐享用精美特色餐【摔碗酒】（每桌赠送一斤酒，每人赠送摔碗一个，另外增加酒水自理）。恩施土家族的摔碗酒：远近闻名，享用特色餐“摔碗酒”，酒场内遍地酒碗碎片也寓意着“岁岁（碎碎）平安”，客人们一边喝酒一边欣赏民俗舞蹈表演，摔碗的响声、歌舞的节奏、土家妹子“喝哟”那唱歌般带着独特尾音的劝酒声混杂一起，那是一种难得的、溶入恩施土家文化深层次体验。
                <w:br/>
                游玩结束后入住酒店休息。
                <w:br/>
                交通：汽车
                <w:br/>
                景点：恩施大峡谷
                <w:br/>
                自费项：大峡谷上行索道105/人、下行索道100元/人，手扶电梯30元/人、小蛮腰30元/人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土司城、龙麟宫
                <w:br/>
              </w:t>
            </w:r>
          </w:p>
          <w:p>
            <w:pPr>
              <w:pStyle w:val="indent"/>
            </w:pPr>
            <w:r>
              <w:rPr>
                <w:rFonts w:ascii="微软雅黑" w:hAnsi="微软雅黑" w:eastAsia="微软雅黑" w:cs="微软雅黑"/>
                <w:color w:val="000000"/>
                <w:sz w:val="20"/>
                <w:szCs w:val="20"/>
              </w:rPr>
              <w:t xml:space="preserve">
                早餐后乘车赴中国最大的土家族文化地标【土家女儿城】以土家族民族文化为核心，着力构建土家族民族文化新地标；以土家族女儿会民俗文化为主线，全力打造世界相亲之都、恋爱之城。建设有土家民俗文化博物馆，展览呈现土家族生活、生产用品实物和文化、艺术作品及工艺品；建设有恩施非物质文化遗产传承展演基地， “世间男子不二心，天下女儿第一城”。（景区内有配套非遗工艺品及首饰销售，不属于旅行社指定购物店，不作为投诉依据）。
                <w:br/>
                超值赠送：来恩施必打卡之一【民族服饰换装体验】（每人1套，赠送项目，不体验不退费），多种民族服饰可供选择，深度体验土家文化，留下美好记忆！
                <w:br/>
                后乘车前往【恩施土司城】（国家AAAA级旅游景区，游览时间约1.5小时），是土家族地区土司文化标志性工程，也是全国土家族吊脚楼中规模大、风格典型的仿古建筑群。 恩施土司城景区包括门楼、侗族风雨桥、廪君祠、校场、土家族民居、土司王宫——九进堂、城墙、钟楼、鼓楼、百花园、民族艺苑等多个景区，反映了土家族的历史渊源，展示了土家族古老而淳厚的民风民俗。
                <w:br/>
                后乘车前往游览相传有龙潜于渊，麒麟出洞的【龙麟宫景区】（距离恩施市区车程30分钟，游览约1.5小时）是国家AAA级旅游景区、洞内峡深水幽，洞道纵横交错，泉眼、流水、地下河错置其间。洞中遍布石笋、石柱、石窟、石花、石瀑，形成千姿百态的岩溶景观，洞内斥巨资融合自然奇观与巧夺天工的光影技术，打造出新奇神秘的瑰丽幻境。
                <w:br/>
                结束后前往酒店入住休息。
                <w:br/>
                交通：汽车
                <w:br/>
                景点：土司城、龙麟宫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恩施-合肥
                <w:br/>
              </w:t>
            </w:r>
          </w:p>
          <w:p>
            <w:pPr>
              <w:pStyle w:val="indent"/>
            </w:pPr>
            <w:r>
              <w:rPr>
                <w:rFonts w:ascii="微软雅黑" w:hAnsi="微软雅黑" w:eastAsia="微软雅黑" w:cs="微软雅黑"/>
                <w:color w:val="000000"/>
                <w:sz w:val="20"/>
                <w:szCs w:val="20"/>
              </w:rPr>
              <w:t xml:space="preserve">
                早餐后送站；车次仅供参考，具体车次以实际出票为准，乘恩施到合肥南D2272次(11:00-17:00)　，返回合肥南，结束愉快行程！
                <w:br/>
                交通：动车
                <w:br/>
                景点：无
                <w:br/>
                购物点：无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合肥南/恩施往返动车二等，区间空调旅游车（保证一人一正座）；
                <w:br/>
                餐饮：	全程含4早5正餐（不占床不含早餐，酒店为自助早餐/或桌早，自愿放弃早餐，费用不退，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此行程为天天发专车专导旅游产品，如收客总人数为10人以下，费用按照100元/人退给客人自理正餐；
                <w:br/>
                门票：	含行程所列景点门票，游客必须携带二代身份证或户口本；行程门票报价为旅行社优惠套票政策报价，所有景区门票属于景区和政府补贴政策支持，已是旅行社折扣门票，持老年证、军官证、学生证等任何优惠证件的人群均不再享受门票优惠，自愿放弃以上项目不退任何费用；
                <w:br/>
                住宿：	【豪华型4晚携程4钻标准】或【4晚舒适精品型】或【4晚商务型】，全程双人标间（一人一天一床位，酒店不提供三人间，若产生单男单女我社导游会主动协调游客和其他同团游客拼房，但需征得双方同意，若要包房单房差自理）；
                <w:br/>
                导游：	当地地接导游讲解服务
                <w:br/>
                儿童：	1.2米以下儿童只含车位、餐费、导服（如产生门票、住宿、自费娱乐等费用均自理）；
                <w:br/>
                                1.2米以上儿童按成人操作；儿童/学生均为无任何价格优惠；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1、景区交通自愿自理项目：大峡谷七星寨上行索道105元/人（自愿自理，建议乘坐）、大峡谷七星寨下行电梯30元/人（自愿自理）、大峡谷地缝电梯30元/人（自愿自理）、屏山悬浮船拍照20元/人起（自愿自理）
                <w:br/>
                2、行程中发生的个人费用，包括：交通工具上的非免费餐饮费、行李物品保管、搬提及超重费、住宿期间的洗衣、通讯、饮料及酒类费，以及在旅程中因个人行为造成的损失、赔偿费用；自由活动期间内行为或自身疾病引起的人身和财产损失；
                <w:br/>
                3、自由活动期间的交通、餐费，自由活动期间发生的费用等；
                <w:br/>
                4、非《旅游行程表》约定发生的费用，合同协议条款中未列明的其他费用；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出团通知书：我社行程中会具体体现集合时间、地点以及工作人员联系方式；我社工作人员也会于游客出发前一天17：00—19:30再次电话通知、嘱咐每一批游客（每一批游客我社只会通知其中的1个客人），所以请游客务必保持手机通讯的畅通；
                <w:br/>
                2、所有游客出游务必携带合法有效本人二代身份证原件。(必须要在出团前一天17:00点之前确认出团客人的姓名和对应的身份证号码，一旦确认就不能更换），以便在景区购买景点门票，及入住酒店。
                <w:br/>
                3、老年旅游者预订提示： 70周岁以上老年人预订出游，须签订《健康证明》并有家属或朋友陪同方可出游。 因服务能力所限，无法接待80周岁以上的旅游者报名出游，敬请谅解。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身份证号码，姓名以及联系方式</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2025-05-04T00:43:31+08:00</dcterms:created>
  <dcterms:modified xsi:type="dcterms:W3CDTF">2025-05-04T00:43:31+08:00</dcterms:modified>
</cp:coreProperties>
</file>

<file path=docProps/custom.xml><?xml version="1.0" encoding="utf-8"?>
<Properties xmlns="http://schemas.openxmlformats.org/officeDocument/2006/custom-properties" xmlns:vt="http://schemas.openxmlformats.org/officeDocument/2006/docPropsVTypes"/>
</file>