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春节版-庐山+三叠泉+白鹿洞书院纯玩三天行程单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TY202405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合肥-庐山
                <w:br/>
              </w:t>
            </w:r>
          </w:p>
          <w:p>
            <w:pPr>
              <w:pStyle w:val="indent"/>
            </w:pPr>
            <w:r>
              <w:rPr>
                <w:rFonts w:ascii="微软雅黑" w:hAnsi="微软雅黑" w:eastAsia="微软雅黑" w:cs="微软雅黑"/>
                <w:color w:val="000000"/>
                <w:sz w:val="20"/>
                <w:szCs w:val="20"/>
              </w:rPr>
              <w:t xml:space="preserve">
                指定时间地点集合，乘车赴江西，前往美丽的避暑圣地【庐山】（门票已含，往返环保车自理），游览蒋介石在庐山创办军官训练团的三大建筑之一【庐山会议旧址】芦林湖、芦林大桥，【美庐别墅】后游览庐山一线景点【花径】：因湖面如小提琴而得名的【如琴湖】，游览【白居易草堂】后游览【锦绣谷】，无限风光在【险峰】，更有“天生一个仙人洞”的吕洞宾的道【仙人洞】，1961年毛主席入住的四合院--【庐山博物馆(周一闭馆)、芦林一号别墅】，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早餐后游“春如梦、夏如滴、秋如醉、冬如玉”四季之不同美丽风光的——【含鄱口】、北可
                <w:br/>
                望有领袖峰之称的五老峰，东可瞰中国最大淡水湖鄱阳湖，游览[三叠泉瀑布】（门票已含,缆车随意）古人称“匡庐瀑布，首推三叠泉，誉为“庐山第一奇观”，由大月山、五老峰的涧水汇合，从大月山流出，经过五老峰背，由北崖悬口注入大盘石上，又飞泻到二级大盘石，再喷洒至三级盘石，形成三叠，故得名。立于泉下盘石向上仰观，但见抛珠溅玉的三叠泉宛如白鹭千片，上下争飞；又如百幅冰绡，抖腾长空；万斛明珠，九天飞洒。经阳光折射，五光十色，瑰丽夺目，恰似银河九天飞来。立于”观瀑亭”可又俯视三叠。听瀑鸣如击鼓，吼若轰雷；见瀑像喷晶抛珠，水洒溅玉，连垂素练，落入深谷。仰看与俯视各蔚壮观，自成美趣，故有“不到三叠泉，不算庐山客”之说. 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白鹿洞书院-合肥
                <w:br/>
              </w:t>
            </w:r>
          </w:p>
          <w:p>
            <w:pPr>
              <w:pStyle w:val="indent"/>
            </w:pPr>
            <w:r>
              <w:rPr>
                <w:rFonts w:ascii="微软雅黑" w:hAnsi="微软雅黑" w:eastAsia="微软雅黑" w:cs="微软雅黑"/>
                <w:color w:val="000000"/>
                <w:sz w:val="20"/>
                <w:szCs w:val="20"/>
              </w:rPr>
              <w:t xml:space="preserve">
                早餐后游览【观音桥景区】这里山青水秀，林木茂盛文物古迹众多，集自然景观与人文景观为一体，考古与探奇相交融，登山探险与溪边漫游相呼应的多样化游览形式。主要由构造特殊的宋代的石拱桥（观音桥），天下第六泉（招隐泉），山南五大佛教丛林之一的栖贤寺遗址和罗汉松，卧龙岗等景点构成。观音桥又名三峡桥。在五老峰下栖贤谷的三峡漳上，三峡涧汇集着汉阳，两峰之间大小溪水近百条，每逢春夏季节，山洪奔泻， 溪流咆哮如雷震耳。后游览学子圣地—【白鹿洞书院】（门票已含），位于星子县内，享有“海内第一书院”之誉。书院傍山而建，一簇楼阁陵园尽在参天古木的掩映之中。南唐升元年间，白鹿洞书院正式辟为书馆，称为白鹿洞书院，亦称“庐山国学”，为中国历史上唯一的由中央政府于京城之外社里的国学。宋仁宗五年，改成“白鹿洞之书堂”，与当时的岳麓书院、应天府书、嵩阳书院并称为“四大书院”。结束愉快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交通：全程空调旅游巴士
                <w:br/>
                住宿：两晚当地普通酒店住宿（干净 卫生 空调自理），升级一晚山上
                <w:br/>
                门票：含所有景区第一道大门票
                <w:br/>
                导游：当地优秀导游服务
                <w:br/>
                用餐：含2早 正餐不含，导游统一代订
                <w:br/>
                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上车交导游：庐山环保车90元/人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2025-05-15T20:02:38+08:00</dcterms:created>
  <dcterms:modified xsi:type="dcterms:W3CDTF">2025-05-15T20:02:38+08:00</dcterms:modified>
</cp:coreProperties>
</file>

<file path=docProps/custom.xml><?xml version="1.0" encoding="utf-8"?>
<Properties xmlns="http://schemas.openxmlformats.org/officeDocument/2006/custom-properties" xmlns:vt="http://schemas.openxmlformats.org/officeDocument/2006/docPropsVTypes"/>
</file>