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网红旅拍厦门+黄金海岸赶海+泉州南少林五日行程单</w:t>
      </w:r>
    </w:p>
    <w:p>
      <w:pPr>
        <w:jc w:val="center"/>
        <w:spacing w:after="100"/>
      </w:pPr>
      <w:r>
        <w:rPr>
          <w:rFonts w:ascii="微软雅黑" w:hAnsi="微软雅黑" w:eastAsia="微软雅黑" w:cs="微软雅黑"/>
          <w:sz w:val="20"/>
          <w:szCs w:val="20"/>
        </w:rPr>
        <w:t xml:space="preserve">网红旅拍厦门+黄金海岸赶海+泉州南少林五日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YS20231030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飞机或高铁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【0购物】爆款产品再升级，全年收客破万人的产品重新优化，加量不加价 
                <w:br/>
                【最用心】 厦门经典景区＋优化的行程顺序及景点游览时间，为您打造同样的景点不同的感受。
                <w:br/>
                【最网红】经典景点·文艺气息·网红打卡，为您打造面面俱到的需求。
                <w:br/>
                【最特惠】此款为特惠促销产品，特惠的价格和优质的服务并存
                <w:br/>
                【最特色】产品经理精心踩线设计，带您感受鼓浪屿的日与夜，感受最绚丽夜景
                <w:br/>
                【最美照】专业摄影师，定点旅拍，记录最美的时间，最美的你。
                <w:br/>
                【团餐升级】常规团餐升级成闽南风味餐食，增加福建名吃“佛跳墙”
                <w:br/>
                【贴心服务】24h微信管家，随时关注您的行程，协助解决您的困扰，让行程更具温度。
                <w:br/>
                【专业操作】星级导游精心讲解，了解这座城的“前世今生”用心感受这个理想国度。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合肥-厦门
                <w:br/>
              </w:t>
            </w:r>
          </w:p>
          <w:p>
            <w:pPr>
              <w:pStyle w:val="indent"/>
            </w:pPr>
            <w:r>
              <w:rPr>
                <w:rFonts w:ascii="微软雅黑" w:hAnsi="微软雅黑" w:eastAsia="微软雅黑" w:cs="微软雅黑"/>
                <w:color w:val="000000"/>
                <w:sz w:val="20"/>
                <w:szCs w:val="20"/>
              </w:rPr>
              <w:t xml:space="preserve">
                各地乘飞机/动车抵达厦门，由专业人员接站工作人员送往酒店、由于散拼团落地后正常会等待30分钟左右。
                <w:br/>
                （当天可自行前往百年老街中山路步行，国唯一一条直通大海的商业街，成片的南洋骑楼建筑、流光溢彩的 LED 夜景、琳琅满目的各色闽台特色小吃和回响在小巷街坊间的古老南音，构成其与众   不同的风格特色。如：土笋冻、花生汤、烧仙草、烧肉粽、沙茶面等等，各种各样，感受“舌尖上的厦门”）
                <w:br/>
                交通：飞机或高铁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
                <w:br/>
              </w:t>
            </w:r>
          </w:p>
          <w:p>
            <w:pPr>
              <w:pStyle w:val="indent"/>
            </w:pPr>
            <w:r>
              <w:rPr>
                <w:rFonts w:ascii="微软雅黑" w:hAnsi="微软雅黑" w:eastAsia="微软雅黑" w:cs="微软雅黑"/>
                <w:color w:val="000000"/>
                <w:sz w:val="20"/>
                <w:szCs w:val="20"/>
              </w:rPr>
              <w:t xml:space="preserve">
                早餐后，乘车前往以下景点：前往：【南普陀】闽南千年古刹，它是中国最早的佛教高等教育基地中国最早的佛教高等教育基地，是全国唯一的佛教学院，天王殿、大雄宝殿、藏经阁、钟鼓楼等构成的建筑群，雄伟、壮观、颇具佛教特色。远观厦门二十名景之一：五老凌霄，五老峰，乃南普陀寺后面的五座山峰，依次为钟峰（一峰）、二峰、中峰（三峰）、四峰、鼓峰（五峰）、凌空而立，远远望去，宛如五位老髯面天盘座，丛树若须，云雾似袖，故名“五老凌霄”。前往：【沙坡尾演武大桥观景台】沙坡尾避风坞位于厦门市思明区沙坡尾，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在是现今沙坡尾避风港坞口的位置。午餐：可在艺术西区寻觅特色美食，也可在沙坡尾知名小吃聚集地“吃堡”品尝闽南当地特色小吃，在游玩的同时又能满足您的味蕾。之后乘车前往东渡国际邮轮码头乘船前往海上花园【鼓浪屿】，船上欣赏厦门海上风光。观：【东渡飞虹】此景为厦门二十大名景之一，从东渡港牛头山跨过火烧屿，到海沧石塘的排头门，架起了一座亚洲第一的三连跨连续全飘浮钢箱梁悬索桥海沧大桥，因而营造出厦门一处新的景观。之后抵达世界文化遗产，国家5A级景区【鼓浪屿】鼓浪屿：面积1.87平方公里，常住人口约1.6万人，隔500米宽的鹭江与厦门岛相望，素有“海上花园”之誉，岛上气候宜人，四季如春，无车马喧嚣，处处鸟语花香，宛如一颗璀璨的“海上明珠”。
                <w:br/>
                【惊喜赠送：鼓浪屿定点旅拍】鼓浪屿网红景区一位专业摄影师为全团跟拍一小时。用专业的镜头记录当下最美的一刻，将时间与美景锁定在此刻，专业摄影师拍出不一样的你，底片全送。
                <w:br/>
                摆姿建议：时刻保持挺胸收腹提臀，时刻关注自己的衣着裙角头发是否不雅，拍摄时下巴要尽量往前伸，不然再瘦的人都可能拍出双下巴，个子较矮的裙长或裤长不要超过膝盖，方能显得腿长一些脚指脚心，手肘注意不要对着镜头，眼神要看镜头，不是看摄影师，避免罚站式站姿，双脚可以一前一后，可以一上一下，可以一正一斜。
                <w:br/>
                穿着服装建议：上镜三分胖，镜头下人都会比本人胖一些，注意不要穿过于宽松的服装，会显得更胖。衣服颜色建议不要纯黑或深色的，拍照比较适合淡雅一些的裙装，或者一些文艺风一些的简约风格。服装搭配，整体颜色也不建议太多，2-3个主色调就差不多。带个淡妆，口红带上方便随时补妆，这样出片效果会相对较好。
                <w:br/>
                跟拍都是在走路，会走挺多路的，高跟鞋虽然很美，好走也最重要哦。如果您的脖子较长建议不要穿V领的衣着，会显得脖子更长不好看，同时建议带个项链围巾之类的。万国建筑博览：（英国领事馆、日本领事馆、美国领事馆、天主教堂等）
                <w:br/>
                最美转角：鼓浪屿特有的小资浪漫气息，再赋予闽南特色骑楼文化，一个神乎其技的角度，让来到鼓浪屿的摄影达人流连忘返，转角遇到爱。
                <w:br/>
                钟南山旧居：1936年10月，钟南山出生于南京，父亲钟世藩是中国著名的儿科专家，母亲廖月琴则是广东省肿瘤医院的创始人之一
                <w:br/>
                龙头商网红商业街：来这里打卡慕名已久的网红店，一路走下去，您会发现这里简直就是吃货的天堂
                <w:br/>
                温馨提示：开启鼓浪屿之旅期间，您可以像《泰囧》里的宝宝一样，列一份愿望清单，给自己设计一个精彩的行程，和一群有趣的人做一些有趣的事。
                <w:br/>
                鼓浪屿景点游览结束，等夜色降临，喧嚣的鼓浪屿也变得安静了下来，不再有熙熙攘攘的叫卖声，也没有匆匆而过的游客，剩下的只有鼓浪屿原本的静怡，漫步于临海的步道上，倾听着海浪，感受着海风的轻抚，体会着不一样的鼓浪屿，感受鼓浪屿独特的夜。
                <w:br/>
                之后统一集合时间，乘船返回厦门市区。
                <w:br/>
                返程船上可欣赏【鹭江夜景】温馨提醒：冬令时可在返程船上观看鹭江两岸夜景，如夏令时参团，可在晚上自行前往中山路，轮渡观赏两岸灯光夜景，敬请知晓！
                <w:br/>
                夜晚中，渡船上，看着厦门岛上的灯光秀的璀璨与绚烂，若碰到的的月色，那么真的是赏心悦目。在船另一侧也可观看鼓浪屿的夜景，夜晚中的鼓浪屿，让您感觉那么近又那么远，如同漂浮在海上的一个特殊国度，那里没有喧嚣的车水马龙，只有静怡的夜，还有拿摇曳的灯火…之后结束一天的行程，乘车返回酒店
                <w:br/>
                温馨提示：鼓浪屿是世界文化遗产属于无噪音景区，需全程使用无线耳麦，须向导游租取，租取费用20元/人。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厦门市区酒店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
                <w:br/>
              </w:t>
            </w:r>
          </w:p>
          <w:p>
            <w:pPr>
              <w:pStyle w:val="indent"/>
            </w:pPr>
            <w:r>
              <w:rPr>
                <w:rFonts w:ascii="微软雅黑" w:hAnsi="微软雅黑" w:eastAsia="微软雅黑" w:cs="微软雅黑"/>
                <w:color w:val="000000"/>
                <w:sz w:val="20"/>
                <w:szCs w:val="20"/>
              </w:rPr>
              <w:t xml:space="preserve">
                早餐后，乘车前往以下景点：前往：【七彩环岛路】它全长43公里，是厦门市环海风景旅游干道之一，一直奉行“临海见海，把最美的沙滩留给百姓”的宗旨，有的依山傍海，有的凌海架桥，有的穿石钻洞，充分体现了亚热带风光特色，人生就像一场旅行，重要的不仅是目的地，还有沿途美丽的海岸风光。
                <w:br/>
                前往：【曾厝垵】曾厝垵就坐落在厦门的环岛路上，它从一个质朴的临海渔村缓缓蜕变成了如今炙手可热的文化创意村。繁华背后，也依旧坚守着骨子里的韵味。您可自行漫步文艺街道，探寻曾厝垵内的小吃与美食。
                <w:br/>
                【黄金海岸·赶海体验】可前往沙滩，到浅海滩涂，卷起裤管捕捉鱼虾、挖蛤蜊、捡贝壳等，感受大海亲临大海的感觉！之后前往团餐厅，为便于行程，同时也确保时间的统一性，中午我们特别赠送一团餐简餐，【闽南风味餐】中午为您准备了简易的午餐，其中包含我们闽南的特色风味菜式：有特色的“闽南姜母鸭”还有福建的特色美食“佛跳墙”带给您味蕾的享受。PS：午餐为10人/桌，如人数不足10人则菜相应减少。用餐结束，继续我们的行程
                <w:br/>
                前往：【集美学村】集美学村由著名爱国华侨领袖陈嘉庚创建，是集美区各类学校及各种文化机构的总称。
                <w:br/>
                建筑融中西风格于一体，其中最漂亮的是集美中学，其道南楼、集美侨校的南薰楼等，风格独特，极具观赏性。学村内部的人气景点有归来园、龙舟池等。【归来园】园的北端正中，竖立一道石屏，是由方、菱、梯、扇、三角等不规则形状石块铺砌的，高3米，宽7米，上面镶嵌着毛泽东主席对陈嘉庚一生功绩的八字总结："华侨旗帜，民族光辉"。陈嘉庚竖式铜像就立在石屏前。铜像是我国著名雕塑艺术家潘鹤教授创作的，高2.3米，基座0.6米。铜像貌肖神似，轻松自若地屹立在归来堂前，左手拿帽，右手执杖，深邃而和蔼的目光望着远方，盼望海外亲人归来。【归来堂】归来堂，即陈嘉庚先生故居，是一座别具风格的单层建筑，取白石砌墙，绿瓦盖顶；是具有闽南特色的代表性建筑。厅堂正中安放陈嘉庚的石雕坐像，并悬挂和排列着郭沫若撰写的对联和全国侨联公祭陈嘉庚的悼词。前往：【厦门老院子民俗文化风情园】或【灵玲萌宠动物王国】（二选一）厦门老院子景区属于国家AAAA级旅游景区，“老院子民俗文化风情园”为厦门市重大项目和福建省文化产业十大重点项目。老院子民俗文化风情园以浓厚的地域特色集中展示了闽南文化精粹；灵玲萌宠动物王国游客可享受零距离的接触和互动体验，白虎捕食、棕熊卖萌、细尾獴放哨等行为展示。这里既有呆萌的“神兽”羊驼，又有灵巧的鹦鹉，还有狂野的棕熊老虎.....不仅让观赏者赏心悦目，流连忘返，让人感受大自然的浓浓爱意。行程结束，结束一天愉快的行程返回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泉州一日游
                <w:br/>
              </w:t>
            </w:r>
          </w:p>
          <w:p>
            <w:pPr>
              <w:pStyle w:val="indent"/>
            </w:pPr>
            <w:r>
              <w:rPr>
                <w:rFonts w:ascii="微软雅黑" w:hAnsi="微软雅黑" w:eastAsia="微软雅黑" w:cs="微软雅黑"/>
                <w:color w:val="000000"/>
                <w:sz w:val="20"/>
                <w:szCs w:val="20"/>
              </w:rPr>
              <w:t xml:space="preserve">
                【07:00-08:00】厦门岛内各酒店免费上门接送【岛内市区各个酒店（因我们都是大巴车直接接送，有的酒店客人需走到离酒店最近的集合点上车，以工作人员通知为准）；【08:00-09:00】穿越厦门翔安海底隧道、翔安区、泉州晋江，单程路程大概需要60分钟；【09:30】游览古代四大名寺之一【开元寺】泉州自古有“佛国”之称,其中规模最大、影响最广寺院要数开元寺。开元寺规模宏大,构筑壮观,景色优美,与洛阳白马寺、杭州灵隐寺、北京广济寺齐名，中国古代四大名寺。【10:30】步行前往【西街、小西埕、钟楼】；【网红西街】是泉州最早开发的街道和区域，早在宋朝，它就已经象征了泉州的繁荣，它还是泉州市区保存最完整的古街区；【西街观景平台】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11:30】乘车前往餐厅，享用地道闽南特色中餐；【13:00】乘车前往【南少林】；泉州少林寺，又名镇国东禅寺，俗称南少林，始建于唐朝，兴盛于两宋，至今已有上千年历史。经历几度兴废，史迹犹存。金庸大侠泉州之旅，为少林寺题下了：“少林武功，源远流长，传来南方，光大发扬”十六字，随后的金庸新版武侠小说里的南少林皆改为泉州南少林。【14:30】乘车前往，游览古代四大名桥之一【洛阳桥】；中国第一座海湾大石桥洛阳桥(原名万安桥)，素有“海内第一桥”之誉，是古代著名跨海梁式石构桥，在中国桥梁史上与赵州桥齐名，有“南洛阳，北赵州”之称；它与北京的卢沟桥，河北的赵州桥，广东的广济桥并称为我国古代四大名桥。 【16:00】结束行程集合乘车返回厦门；【17:00】抵达厦门，送回各自酒店（遵循哪里接哪里送的原则）
                <w:br/>
                交通：飞机或高铁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厦门返回
                <w:br/>
              </w:t>
            </w:r>
          </w:p>
          <w:p>
            <w:pPr>
              <w:pStyle w:val="indent"/>
            </w:pPr>
            <w:r>
              <w:rPr>
                <w:rFonts w:ascii="微软雅黑" w:hAnsi="微软雅黑" w:eastAsia="微软雅黑" w:cs="微软雅黑"/>
                <w:color w:val="000000"/>
                <w:sz w:val="20"/>
                <w:szCs w:val="20"/>
              </w:rPr>
              <w:t xml:space="preserve">
                早餐后自由活动，根据返程时间前往机场或动车站，结束愉快厦门之旅。
                <w:br/>
                交通：高铁或飞机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费用包含如下：（行程以外产生费用请自理）
                <w:br/>
                大交通：往返飞机或高铁二等座（含服务费）
                <w:br/>
                住宿：全程入住酒店双人间 （厦门酒店3晚）   
                <w:br/>
                （3）用车：正规旅游车，套车（接送或景区堵车时会出现15-20分钟等车现象、人少改用出租车）
                <w:br/>
                （4）用餐：含4早2正   餐不用不退  
                <w:br/>
                （5）门票：行程中所含的景点首道大门票
                <w:br/>
                （6）导游：当地优秀中文导游
                <w:br/>
                （7）儿童：含往返大交通（未满12岁儿童机票或6周岁-14周岁高铁半票）车费餐费导服其他产生自理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鼓浪屿耳麦20元/人</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参团说明
                <w:br/>
                <w:br/>
                （1）70岁（含）以上的老人参团的，须有一名亲友陪同并须签署参团申明。
                <w:br/>
                <w:br/>
                （2）未满18周岁的未成年人无监护人陪同参团的，须由监护人签署参团申明。
                <w:br/>
                <w:br/>
                （3）身孕周期在24周（含）以上的孕妇，不得参团；身孕周期在24周以下的，须有一名家属陪同并须签署参团申明。
                <w:br/>
                <w:br/>
                2．产品说明：中国国旅所属“国旅假期”产品分为：品质之旅、大众假期、联合假期。品质之旅、大众假期为中国国旅独立成团产品；联合假期为与其他旅行社联合发团产品。
                <w:br/>
                <w:br/>
                3．交通说明：
                <w:br/>
                <w:br/>
                （1）旅行社旅游产品中所包含的飞机票多为团队经济舱票，依照航空公司规定，不得更改、签转、退票。
                <w:br/>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w:br/>
                （3）如遇国家或航空公司政策性调整机票、燃油附加费等价格，请按调整后的价格补足差价。
                <w:br/>
                <w:br/>
                4．住宿说明：
                <w:br/>
                <w:br/>
                （1）凡是旅游主管部门评定的星级酒店，我社均按酒店星级标准进行标注。
                <w:br/>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w:br/>
                （3）在旅游旺季或其他特殊原因，凡无法确定准确的住宿场所名称或酒店等级的，我社均填写了参考候选住宿场所名称。但所列酒店名称范围仅供参考，最终以《出团通知》为准，保证酒店同级。
                <w:br/>
                <w:br/>
                （4）在签署本旅游合同时，因特殊原因，对个别无法确定住宿场所名称、等级的，我社可能会根据旅游产品的具体情况，注明可以确保的入住场所房间类型，如：双方标准间；双人大床房等。
                <w:br/>
                <w:br/>
                （5）一般情况下，产品报价中所含房费按双人标准间/2人核算。如要求三人间或加床，需视入住酒店房型及预订情况而定。通常酒店标准间内加床为钢丝床或床垫等非标准床。
                <w:br/>
                <w:br/>
                （6）如一人或多人参团产生单人用房，由旅行社尽量安排与同性别团友合住，若无法安排，请在出团前补齐单间差，以享用单人独立用房。
                <w:br/>
                <w:br/>
                （7）酒店通常规定12点以前办理退房手续，下午2点后办理入住手续，少数酒店或特殊假期除外。
                <w:br/>
                <w:br/>
                5．用餐说明：
                <w:br/>
                <w:br/>
                （1）一般情况下，早餐为自助或桌式；午、晚餐为十人一桌，八菜一汤（不含酒水），人数不足或超过十人时，在每人用餐标准不变的前提下调整餐食的数量，每增加一人增加一个菜，每减少两人减少一个菜。
                <w:br/>
                <w:br/>
                （2）如对饮食有特殊要求，请在报名时告知旅行社并提前与导游说明，以便更好地给您安排饮食。
                <w:br/>
                <w:br/>
                （3）当地特色风味餐属旅游生活体验，具有当地特色，如不符合游客口味，敬请理解。
                <w:br/>
                <w:br/>
                6．行程安排说明： 
                <w:br/>
                <w:br/>
                （1）请您仔细阅读本行程，根据自身条件选择适合自己的旅游线路，出游过程中，如因身体健康等自身原因放弃部分行程，或游客要求放弃部分住宿、交通的，均视为自愿放弃，已发生费用不予退还，放弃行程期间的人身安全由旅游者自行负责。
                <w:br/>
                <w:br/>
                （2）团队游览中请勿擅自离团，中途擅自离团视同游客违约，由此造成未参加行程内景点、用餐、住房、用车等费用不退，旅行社亦不承担游客擅自离团时发生意外的责任。
                <w:br/>
                <w:br/>
                7．差价说明： 
                <w:br/>
                <w:br/>
                （1）如遇国家政策性调整门票、交通价格等，按调整后的价格补足差额。
                <w:br/>
                <w:br/>
                （2）行程中赠送的游览或娱乐项目，如因航班、天气等不可抗因素导致未安排，恕不退赔费用。
                <w:br/>
                <w:br/>
                （3）由于产品报价中所含景点门票按旅行社折扣价核算，除免票条款，游客不再享受景点门票其它优惠政策。凡享受免票政策的游客，须在参团中持相关有效证件，并提前告知导游，由导游按旅行社折扣价在旅游地退费。
                <w:br/>
                <w:br/>
                （4）中国国旅所属“国旅假期”产品只适用于中国大陆游客，中国大陆以外有意参团的游客，在认可行程安排和服务标准的情况下，根据产品要求补齐差价。
                <w:br/>
                <w:br/>
                8．出团通知：
                <w:br/>
                <w:br/>
                我们通常在出团前1-2个工作日发送，若能提前确定，我们将会第一时间通知您。
                <w:br/>
                <w:br/>
                9．我社独立发团产品，以最低成团人数发团，如报名人数不足最低人数时，已报名的客人须转团或者退团。
                <w:br/>
                <w:br/>
                10．意见反馈：我们非常重视您的意见和建议，《游客意见表》是我们判定旅游团服务质量的重要依据，请您如实填写《游客意见表》，感谢您留下宝贵的意见和建议，我们将不断改进工作，更好地为广大游客提供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1、以旅游合同约定为准，如按约定比例扣除的必要的费用低于实际发生的费用，旅游者按照实际发生的费用支付。
                <w:br/>
                <w:br/>
                2、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2025-06-27T17:43:15+08:00</dcterms:created>
  <dcterms:modified xsi:type="dcterms:W3CDTF">2025-06-27T17:43:15+08:00</dcterms:modified>
</cp:coreProperties>
</file>

<file path=docProps/custom.xml><?xml version="1.0" encoding="utf-8"?>
<Properties xmlns="http://schemas.openxmlformats.org/officeDocument/2006/custom-properties" xmlns:vt="http://schemas.openxmlformats.org/officeDocument/2006/docPropsVTypes"/>
</file>