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九华山2日游行程单</w:t>
      </w:r>
    </w:p>
    <w:p>
      <w:pPr>
        <w:jc w:val="center"/>
        <w:spacing w:after="100"/>
      </w:pPr>
      <w:r>
        <w:rPr>
          <w:rFonts w:ascii="微软雅黑" w:hAnsi="微软雅黑" w:eastAsia="微软雅黑" w:cs="微软雅黑"/>
          <w:sz w:val="20"/>
          <w:szCs w:val="20"/>
        </w:rPr>
        <w:t xml:space="preserve">化城寺、肉身宝殿、百岁宫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JHSJZ0002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九华山是中国四大佛教名山、地藏王菩萨道场，国家AAAAA级旅游景区，世界地质公园。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九华山（Jiuhua Mountain），古称陵阳山、九子山，为“中国佛教四大名山”之一，位于安徽省池州市青阳县境内，素有“东南第一山”之称，传说因唐朝李白《望九华赠青阳韦仲堪》诗：“昔在九江上，遥望九华峰。天河挂绿水，秀出九芙蓉。”而更名为“九华山”。 [1] 
                <w:br/>
                <w:br/>
                <w:br/>
                <w:br/>
                九华山为皖南三大山系之一，主体是由花岗岩岩体组成的强烈断隆带。其边缘地区除部分为沉积岩外，大都是由花岗闪长岩组成的褶皱断块轻度隆起带。九华山地处北亚热带，不仅受到湿润季风的影响，而且受到山区海拔高度、地形地势的制约，所以具有温和、湿润、阴凉等山区气候特点。 [2-3] 
                <w:br/>
                <w:br/>
                <w:br/>
                <w:br/>
                九华山北俯长江，南望黄山，东临太平湖，西接池州，绵亘一百余公里，主要有九十九峰，最高的十王峰海拔1342米。九华山区域总面积约120平方公里，大致呈南-北走向，介于东经117°43′-118°80′，北纬30°24′-30°40′之间。 [3] 
                <w:br/>
                <w:br/>
                <w:br/>
                <w:br/>
                九华山自山麓至天台峰，名刹古寺林立，文物古迹众多，尚存化城寺、月身宝殿、慧居寺、百岁宫等古刹78座，佛像1500余尊，藏有明万历皇帝颁赐的圣旨、藏经及其它玉印、法器等文物1300余件。 [4] 
                <w:br/>
                <w:br/>
                <w:br/>
                <w:br/>
                2006年，以九华山为主体的九华山风景名胜区被评为国家重点风景名胜区。 [5]  2007年，九华山风景区获评为国家AAAAA级旅游景区。 [6]  2009年，九华山获评为国家地质公园。 [7]  2019年4月17日，联合国教科文组织发布公告，批准九华山为世界地质公园。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九华山2日游
                <w:br/>
              </w:t>
            </w:r>
          </w:p>
          <w:p>
            <w:pPr>
              <w:pStyle w:val="indent"/>
            </w:pPr>
            <w:r>
              <w:rPr>
                <w:rFonts w:ascii="微软雅黑" w:hAnsi="微软雅黑" w:eastAsia="微软雅黑" w:cs="微软雅黑"/>
                <w:color w:val="000000"/>
                <w:sz w:val="20"/>
                <w:szCs w:val="20"/>
              </w:rPr>
              <w:t xml:space="preserve">
                早6：20时合肥胜利路与滁州路交叉路口交通饭店(天桥下)集合发车，全程高速途经铜陵长江大桥约3小时至景区游客服务中心办理【九华山大门票+景区交通票】（自理160+50元/人）换乘景交车至九华街。参观九华山最早的宫殿式寺庙---【祗园寺】（约10分钟、全国重点寺院又名祗园禅寺，古名祗园、祗树庵敬报到香）。中餐（自理）后参观九华山开山祖寺九华山历史博物馆---【化城寺】（约30分钟，该寺为九华山最古老的佛寺,敬祈福平安香），后徒步经【龙庵】至【净洁精舍】,【上禅堂】（约15分钟,国重寺院素有香火最贫/殿堂最华丽/风景最秀美之称,礼拜滴水观音菩萨）,上正天门(南天门)参观转轮宝殿后88级台阶到金地藏布金胜地、成道之所---【肉身宝殿】（约30分钟拜地藏菩萨许大愿.是九华山最大的佛寺建筑群，在1200多年前地藏菩萨涅磐之后，肉身不腐、安然如生，后弟子将其肉身安置于此）.99级台阶下行至【地藏禅寺】弥陀殿、北大门。徒步或乘地面缆车(自理100元/人)【百岁宫】（约30分钟，在该寺朝拜明代高僧无瑕和尚肉身）、五百罗汉堂（约15分钟，该殿堂金碧辉煌、有数罗汉找今世化身之说）、远眺天然睡佛（约15分钟，面像酷似已故高僧仁德大和尚）缆车或步行下山返回宾馆.晚餐(自理)（通知次日活动集合时间和地点）后可自行去往【祗园寺】欣赏佛事活动（或自由活动）.
                <w:br/>
                交通：合肥-九华山
                <w:br/>
                景点：化城寺、肉身宝殿、百岁宫
                <w:br/>
                购物点：无
                <w:br/>
                自费项：九华山大门票；景区交通；用餐；
                <w:br/>
                到达城市：安徽九华山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九华街农家普通标准2-3人间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九华山2日游
                <w:br/>
              </w:t>
            </w:r>
          </w:p>
          <w:p>
            <w:pPr>
              <w:pStyle w:val="indent"/>
            </w:pPr>
            <w:r>
              <w:rPr>
                <w:rFonts w:ascii="微软雅黑" w:hAnsi="微软雅黑" w:eastAsia="微软雅黑" w:cs="微软雅黑"/>
                <w:color w:val="000000"/>
                <w:sz w:val="20"/>
                <w:szCs w:val="20"/>
              </w:rPr>
              <w:t xml:space="preserve">
                A线天台早餐(自理)后乘景区交通车至凤凰松索道站，步行或乘天台索道(自理160元/人)上下（往返30分钟左右）游：【古拜经台】（约20分钟，踩地藏菩萨大脚印，增福增慧），【天台寺】（约20分钟，九华山最高的佛寺，身在此处可南望黄山、北俯长江，饱览皖南群峰秀色），欣赏佛山自然景观，参观千年古松---凤凰松（约10分钟，该松与黄山的迎客松、铜陵的相思树并称为安徽省三大名松）。中餐（自理）后15：00时左右祗园寺门口广场集合乘景交下山15：00时左右祗园寺门口广场集合乘景交下山后送团.带着九华山灵气、福气、财气约16：00左右乘车返温馨的家.  
                <w:br/>
                B线花台线（观光线）早餐(自理)后退房，乘景区交通车至花台站，索道上下【自理160元/人】（游览花台景区全程约3.0小时）。乘花台索道俯览冰川遗迹——漂砾、生态茶园，远眺打鼓峰、闵园大峡谷，至索道上站，过戒石，进佛门，穿行原始森林，观地藏晒靴，上花台正顶，一览九华圣境，领略“妙有分二气，灵山开九华”之玄妙。抵玄武峰，观大鹏听经，至通灵峰，祈愿通灵石，下行至小花台，游览梦幻石谷、清凉台、石佛、定海神针。进入花台栈道沿途领略九华美景风光返程至花台索道，在栈道上您可观赏到睫毛峰、清凉台、小花台、百岁宫、东崖禅寺、回香阁等著名景点，九曲十八弯的栈道盘旋于天然睡睡佛周边形成一条佛边天路。栈道穿峡谷，松海云雾间，临崖过天桥，人在空中飘，使奇松、怪石、云海、雾凇等美景尽收眼底。结束游览下山乘景区交通车到九华新街。中餐(自理)九华新街自由活动，随进山团队下山后送团.带着九华山灵气、福气、财气约16：30左右乘车返温馨的家。
                <w:br/>
                C线大佛早餐(自理)后祗园寺集合乘景区交通车下山.参观【地藏圣像文化园景区】(游览全程约3.5小时)：大愿文化园是九华山打造世界一流旅游胜地和国际重要佛教道场的标志性工程—99米地藏王菩萨露天大铜像。从园区主入口至地藏王菩萨圣像之间直线距离1900米参观途经莲心坪、大愿宝鼎、五福桥、牌坊群（20分钟），过正大门参观【宏愿堂】（自理39元/人）。近观世界最大佛光池，三见大佛（20分钟），穿过虹桥飞度，脚下步步升莲，踏入净土莲花，南北各设振锡地、摩尼方，欣赏世界最大的一幅室外琉璃壁画及室外白玉莲花（20分钟），至忉利天宫，感受《地藏菩萨本愿经》第十三品（10分钟）。登行愿广场，拜闵公、道明像。集八功德水处观九华飞天表演（20分钟）。过涤心莲池拜地藏王菩萨圣像,祈福大愿（25分钟）。出园用中餐(自理)九华新街自由活动，随进山团队下山后送团.带着九华山灵气、福气、财气约16：00左右乘车返温馨的家。   
                <w:br/>
                以上行程时间为常规安排，仅供参考，届时以导游实际操作安排时间为准！
                <w:br/>
                交通：九华山-合肥
                <w:br/>
                景点：天台、大佛
                <w:br/>
                购物点：无
                <w:br/>
                自费项：缆车；索道；宏愿堂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1.交通：含合肥-九华山-合肥返交通费，根据人数定大小车型
                <w:br/>
                2.普通住宿（农家房）:干净卫生，有空调、热水、独卫、电视网络
                <w:br/>
                3.导服: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1.主景区九华山大门票160元/人  景区交通:50元/人
                <w:br/>
                2.百岁宫缆车：单程55往返100元/人   
                <w:br/>
                3.行程中用餐：（第一天行程中餐可拼餐30元/位）
                <w:br/>
                第二天行程中的天台/花台/大佛三选一（各线路4人以上成行或客人自行前往）
                <w:br/>
                (A线)天台景区凤凰松索道：160元/人  单程85元人  ;
                <w:br/>
                (B线)花台景区索道：160元/人  单程85元人;
                <w:br/>
                (C线)地藏王圣像景区: 0元/人 收费景点弘愿堂39元 ；园区内观光车30元/人（若参观或乘车请自理）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1、行程中用车保证1人1正座：
                <w:br/>
                2、散客拼团的游客都在指定的上车地点集合、发车，不单独安排接送。
                <w:br/>
                3、我社会在出发前1天晚20点前通知客人准确出团时间、送站导游号码及集合地点。
                <w:br/>
                4、请出团时务必带上身份证及相关有效证件，以便进入景区购买门票时及时出示证件，确认是否能享受门票优惠。
                <w:br/>
                5、旅游行程当中本身就存在许多不定因素，如在行程中遇到自然灾害或不可抗力因素导致行程无法
                <w:br/>
                正常进行的，我社有权根据当地实际情况调整旅行行程，由此产生的损失及费用，应由客人自理！
                <w:br/>
                如遇当地政策性影响，需变更行程的，我社有权按当地当天规定在不减少旅游景点的情况下变更行程！
                <w:br/>
                6、本产品为特价散拼团需要每位游客配合，请切记遵守规定集合时间和地点.同时为保证行程的完整性和团员的安全,客人是需要全程随行,如中途离团请签写离团证明,接待社有权收取离团附加费20元/人。离团期间出现安全事故，责任客人自理；
                <w:br/>
                7、客人随行出团后请随身携带您的旅游合同（如无法携带原件，请携带带有组团社合同印章的复印
                <w:br/>
                件），在旅游过程中可根据合同随时了解当天及随后的行程，遇到对合同有疑问的地方，可直接向当
                <w:br/>
                地负责人或导游反映，以免发生出团后还不清楚旅游行程及旅游标准的问题！
                <w:br/>
                8、因散客拼团属于比较经济实惠的一种旅游方式，各方面费用均按最低成本价核算，因此在行程中
                <w:br/>
                未产生的费用均按优惠后价格退还！对此，我社保留解释权！
                <w:br/>
                9、参加散客拼团旅游不同于正规团队的旅游，一般情况下在合肥集合出发至九华山的游客是一日游与两日游同车，到当地后导游接团带领大家游览行程，返程车上不安排导游，若当天出现两台以上旅游车，则不能保证每台车上均有导游，所以在这个过程中会发生更换导游的情况，请向客人提前告知，以免误解！
                <w:br/>
                10、行程中列明的景点游览时间为参考时间，根据实际游览情况会有所差。
                <w:br/>
                11、线路中不包含门票费用的景点，可以根据游客个人喜好自愿选择并自费游览。
                <w:br/>
                12、九华山二日产品搭配交通车为旅游班线车，如遇第二天无旅游班车返程，则安排客人搭乘池州-合肥班线车回程 ， 费用需要增加45元/人  ，还请客人提前知晓，理解，谢谢。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1.车辆进入服务区或在景区内线转换交通车时请保管和带好随身物品，若离团自行请选择公共交通工具，注意人身安全。
                <w:br/>
                2.请带好各类证件如：学生证、军官证、老年证、记者证、残疾证等可以享受门票优惠，成人务必携带身份证，儿童携带户口本。
                <w:br/>
                3.全程无购物店、无香烛荐购。非旅行社安排购物场所消费请慎重，自行把握质量和价格并索要发票。全程敬香礼佛不推荐自费景区，寺庙免费敬香，不听信陌生人购买佛香.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出发前一天17时后游客退、更行程不退车位费，车损120元。出发日当天变更行程未产生的房、车位费不退。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2025-08-02T21:19:03+08:00</dcterms:created>
  <dcterms:modified xsi:type="dcterms:W3CDTF">2025-08-02T21:19:03+08:00</dcterms:modified>
</cp:coreProperties>
</file>

<file path=docProps/custom.xml><?xml version="1.0" encoding="utf-8"?>
<Properties xmlns="http://schemas.openxmlformats.org/officeDocument/2006/custom-properties" xmlns:vt="http://schemas.openxmlformats.org/officeDocument/2006/docPropsVTypes"/>
</file>