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西安全陪班-甄美延安双高5日游行程单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AHWZXA20250207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全程一车一导，每人每天赠送一瓶矿泉水
                <w:br/>
                ▲观世界八大奇迹【秦始皇•兵马俑】领略秦始皇时期的兵事雄风，扫灭六国、一统天下”的气势！
                <w:br/>
                ▲赏杨贵妃避暑的行宫【华清池】贵妃池“春寒赐浴华清池，温泉水滑洗凝脂”。
                <w:br/>
                ▲逛吃货天堂【钟鼓楼回民小吃街】，体验舌尖上的西安！
                <w:br/>
                ▲拜谒中华儿女共同的始祖——“天下第一陵”轩辕黄帝【黄帝陵】。
                <w:br/>
                ▲观全世界唯一金色大瀑布【壶口大瀑布】领略“黄河之水天上来”的奇观。
                <w:br/>
                ▲漫步【大雁塔广场】眺望唐高僧玄奘法师译经场所大雁塔，寻觅当年取经路上的奇幻故事。
                <w:br/>
                ▲再回延安，重温《党在延安的十三年》，体验主席奋斗过的地方。
                <w:br/>
                ▲参观抗战时期的“中南海”【枣园革命旧址】毛泽东、周恩来、刘少奇等老一辈革命家故居
                <w:br/>
                <w:br/>
                <w:br/>
                精心安排
                <w:br/>
                住宿安排：西安酒店，让你全程舒适睡眠
                <w:br/>
                品质保障：全程一车一导，省去中间衔接免舟车劳顿之苦
                <w:br/>
                导游服务：优秀导游为您讲述千年古都，带您饱览长安美景，尝尽关中特色美食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家乡—西安
                <w:br/>
              </w:t>
            </w:r>
          </w:p>
          <w:p>
            <w:pPr>
              <w:pStyle w:val="indent"/>
            </w:pPr>
            <w:r>
              <w:rPr>
                <w:rFonts w:ascii="微软雅黑" w:hAnsi="微软雅黑" w:eastAsia="微软雅黑" w:cs="微软雅黑"/>
                <w:color w:val="000000"/>
                <w:sz w:val="20"/>
                <w:szCs w:val="20"/>
              </w:rPr>
              <w:t xml:space="preserve">
                当地乘坐高铁前往十三朝古都--西安,欢迎您来到美丽的古都西安,西安是一座千年古都、文武圣地、帝王之都、秦俑故乡、汉唐庭院，悠久的历史和厚重的文化，待您慢慢品味,开启您愉快的古都假期之旅。  （高铁）接团后入
                <w:br/>
                住酒店休息后自由活动。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乘车前往景区，安排车览西安市中心的【明城墙】,有城门四座：东长乐门，西安定门，南永宁门，北安远门。西安城墙是在唐皇城的基础上建成的。完全围绕“防御”战略体系，城墙的厚度大于高度，稳固如山，墙顶可以骑行单车和操练。现存城墙建于明洪武七年到十一年(1374-1378)，至今已有600多年历史，是中国历史上最著名的城垣建筑之一，是中国现存最完整的一座古代城垣建筑。
                <w:br/>
                后游览非物质文化地--美食街永兴坊（游览约1.5小时），这里没有重复的店面，没有加盟店，都是西安本土出名的老店或开的分店，永兴坊地地道道舌尖上的美食，一口吃遍陕西，让我们一起搭乘吃货号小火车，在永兴坊里开心的逛吃，逛吃，逛吃……
                <w:br/>
                前往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对西安人而言，刻骨铭心—秦之声，易俗社的秦腔贯穿于每个陕西人的生命之中，演员们扯着嗓子尽情表演，嘹亮的声音穿破云空，让人听得如痴如醉，心中的苦闷瞬间消失。   
                <w:br/>
                游览【西安博物院】（约1小时），是陕西省西安市的一座集博物馆、名胜古迹、城市园林为一体的博物馆。
                <w:br/>
                西安博物院在国内博物馆中独树一帜，以展示的珍贵文物，唐代千年古塔、悠扬的雁塔晨钟、秀丽的园林景观，千年古塔园林式遗迹休闲景区以及古都西安现代型历史博物馆而闻名。
                <w:br/>
                备注：因客流量大，如遇西安博物院约不上票或者闭馆，可调整为大唐西市博物馆【大唐西市博物馆】或红色革
                <w:br/>
                命地西安事变【张学良公馆】
                <w:br/>
                后乘车至西安市中心——【钟鼓楼广场】，西安著名的坊上美食文化街区【回民街】（约1小时），青石铺路、绿树成荫，西安风情的代表之一，距今已有上千年历史，其深厚的文化底蕴聚集了近300种特色小吃，让人流连忘返。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打卡西安最美的的夜景--网红西安之（大唐不夜城），夜幕下的大唐不夜城，灯火辉煌，流光溢彩，显得格外美丽，大唐不夜城也创造了人流量记录，在更多人看到这座古韵城市时尚的一面。 结束行程以后返回酒店入住。
                <w:br/>
                交通：当地空调旅游车
                <w:br/>
                景点：永兴坊-西安博物院-易俗文化街区-钟楼回民街-大唐不夜城
                <w:br/>
                自费项：推荐自费：《驼铃传奇》298 元/人起或《千古情》298 元/人起  《秦始皇和他的地下王国》68 元/人或大秦帝国.秦陵秘境 168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西安→黄陵→宜川
                <w:br/>
              </w:t>
            </w:r>
          </w:p>
          <w:p>
            <w:pPr>
              <w:pStyle w:val="indent"/>
            </w:pPr>
            <w:r>
              <w:rPr>
                <w:rFonts w:ascii="微软雅黑" w:hAnsi="微软雅黑" w:eastAsia="微软雅黑" w:cs="微软雅黑"/>
                <w:color w:val="000000"/>
                <w:sz w:val="20"/>
                <w:szCs w:val="20"/>
              </w:rPr>
              <w:t xml:space="preserve">
                早餐后出发（具体出发时间以导游通知为准），乘车（约3小时）赴中华民族的精神标识、天下第一陵【黄帝陵、轩辕庙】（约2小时，景区电瓶车20元/人自理），拜谒中华儿女共同的始祖——轩辕黄帝。
                <w:br/>
                后乘车（约2.5小时）赴宜川，沿途车览盘龙卧虎绵延起伏的陕北黄土高原地貌。抵达后游览世界上唯一的金色瀑布【黄河壶口瀑布】（约1小时，景区电瓶车40元/人自理），黄河巨流至此，两岸苍山挟持，约束在狭窄的石谷中，山鸣谷应，声震数里，领略“天下黄河一壶收”的汹涌澎湃。在黄河岸边唱响《黄河大合唱》，感受到红色岁月中的革命豪情和豁达胸怀。
                <w:br/>
                随后参观独家赠送景点【北京知青旧居】，真实感受知青在陕北的艰苦岁月，这里是当年北京知青下乡插队的居住地，可以看到原貌窑洞，更重要的是目前仍有人居住，感受原汁原味的陕北文化和知青在陕北的艰苦岁月。站在黄土高坡的最高点，放眼望去都是黄色的土地，让我们参与到大型篝火晚会当中，围着篝火，重新回到当年那激情燃烧的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围坐篝火，听老知青讲他们当年的故事。
                <w:br/>
                晚入住酒店。
                <w:br/>
                特别体验：赠送陕北民俗篝火晚会（如遇雨雪天气，会临时取消赠送，望理解！）点篝火、扭秧歌、舞腰鼓、学唱陕北民歌，跑旱船、红军服拍照留念，感受陕北风情。
                <w:br/>
                温馨提示:今日晚上入住壶口，需更换酒店，离店时请携带您的行李上车。
                <w:br/>
                交通：当地空调旅游车
                <w:br/>
                景点：黄帝陵-壶口瀑布
                <w:br/>
                自费项：壶口景区电瓶车40元/人自理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壶口/宜川酒店标准间/大床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宜川-延安→西安
                <w:br/>
              </w:t>
            </w:r>
          </w:p>
          <w:p>
            <w:pPr>
              <w:pStyle w:val="indent"/>
            </w:pPr>
            <w:r>
              <w:rPr>
                <w:rFonts w:ascii="微软雅黑" w:hAnsi="微软雅黑" w:eastAsia="微软雅黑" w:cs="微软雅黑"/>
                <w:color w:val="000000"/>
                <w:sz w:val="20"/>
                <w:szCs w:val="20"/>
              </w:rPr>
              <w:t xml:space="preserve">
                早餐后，后乘车赴延安，途中参观倾情赠送“陕北的好江南”——南泥湾。南泥湾精神是延安精神的重要构成‘自己动手、丰衣足食’，激励着我们一代又一代的中华儿女，在旅行中释放情怀，触摸延安精神的灵魂。车览滚滚延河水，远眺延安革命的象征和标志——宝塔山。参观革命旧址【杨家岭】（约40分钟）或者王家坪，站上为人民服务讲台，践行张思德精神，感受着当年红军革命的艰辛。后参观抗战时期的“中南海”【枣园革命旧址】（约40分钟），中央大礼堂，毛泽东、周恩来、刘少奇等老一辈革命家故居。后参观【延安1938街区】，感受1938年的延安城风貌。中餐后（约50分钟）乘车返回西安（车程约5小时）
                <w:br/>
                备注：南泥湾如因天气原因导致路况不好，会临时取消赠送，望理解！北线耳麦30/人自理
                <w:br/>
                交通：当地空调旅游车
                <w:br/>
                景点：南泥湾-杨家岭-枣园
                <w:br/>
                自费项：北线耳麦30/人自理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早餐后参观游览集古代皇家温泉园林和近代西安事变旧址于一体、唐玄宗与杨贵妃避暑的行宫—【华清宫】（游览时间约1.5小时，不含电瓶车20元/人，不含骊山索道，骊山自行参观）贵妃池“春寒赐浴华清池，温泉水滑洗凝脂”的海棠汤、莲花汤、星辰汤、尚食汤以及太子汤等，游客自由选择登骊山至 “西安事变”发生地“兵谏亭”。参观1987年被联合国教科文组织批准列入《世界遗产名录》的世界第八大奇迹【秦始皇帝陵博物院】（约2.5小时，不含电瓶车5元/人），在秦始皇兵马俑博物馆内参观（一、二、三号坑）行程结束后乘高铁返回
                <w:br/>
                【温馨提示】
                <w:br/>
                兵马俑景区内设有景区购物场所，可自由进出，属景区自身行为，非我司安排，请勿购买！为保证讲解质量，兵马俑景区规定必须统一由景区讲解员进行讲解，讲解员为景区统一调配
                <w:br/>
                结束行程后根据高铁时间适时送高铁站结束愉快的西安之旅。
                <w:br/>
                ★以上行程仅供参考，在不减少景点的前提下，地接社有权根据当地实际情况，行程做前后顺序调整
                <w:br/>
                交通：高铁二等座 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交通：各地区-西安高铁二等座（请以实际出票车次为准）；全程空调旅游车，保证一人一座位
                <w:br/>
                住宿：当地住宿4晚
                <w:br/>
                用餐：酒店含早，4早5正餐，正餐不用不退，正餐10人一桌，8菜1汤（一桌人数未满菜式酌情减少）
                <w:br/>
                门票：行程所列景点大门票；
                <w:br/>
                导服：全陪导游及西安当地导游讲解服务；
                <w:br/>
                保险：旅行社责任险，赠送旅游意外险；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5、壶口景区电瓶车40元/人自理、北线耳麦30/人自理
                <w:br/>
                6、推荐自费：《驼铃传奇》298 元/人起或《千古情》298 元/人起 
                <w:br/>
                《秦始皇和他的地下王国》68 元/人或大秦帝国.秦陵秘境 168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推荐自费：《驼铃传奇》298 元/人起或《千古情》298 元/人起 
                <w:br/>
                《秦始皇和他的地下王国》68 元/人或大秦帝国.秦陵秘境 168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壶口电瓶车40元/人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2025-05-10T06:58:13+08:00</dcterms:created>
  <dcterms:modified xsi:type="dcterms:W3CDTF">2025-05-10T06:58:13+08:00</dcterms:modified>
</cp:coreProperties>
</file>

<file path=docProps/custom.xml><?xml version="1.0" encoding="utf-8"?>
<Properties xmlns="http://schemas.openxmlformats.org/officeDocument/2006/custom-properties" xmlns:vt="http://schemas.openxmlformats.org/officeDocument/2006/docPropsVTypes"/>
</file>