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冷嘎奇遇+成都双动7日游行程单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ZMQJ1690967652JP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六安市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2-8人团 纯玩无购物 更自由</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接站---成都入住酒店-自由活动
                <w:br/>
              </w:t>
            </w:r>
          </w:p>
          <w:p>
            <w:pPr>
              <w:pStyle w:val="indent"/>
            </w:pPr>
            <w:r>
              <w:rPr>
                <w:rFonts w:ascii="微软雅黑" w:hAnsi="微软雅黑" w:eastAsia="微软雅黑" w:cs="微软雅黑"/>
                <w:color w:val="000000"/>
                <w:sz w:val="20"/>
                <w:szCs w:val="20"/>
              </w:rPr>
              <w:t xml:space="preserve">
                当日无景点安排
                <w:br/>
                抵达成都之后，接机入住酒店休息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成都-巴朗山-四姑娘山（双桥沟）-丹巴
                <w:br/>
              </w:t>
            </w:r>
          </w:p>
          <w:p>
            <w:pPr>
              <w:pStyle w:val="indent"/>
            </w:pPr>
            <w:r>
              <w:rPr>
                <w:rFonts w:ascii="微软雅黑" w:hAnsi="微软雅黑" w:eastAsia="微软雅黑" w:cs="微软雅黑"/>
                <w:color w:val="000000"/>
                <w:sz w:val="20"/>
                <w:szCs w:val="20"/>
              </w:rPr>
              <w:t xml:space="preserve">
                当日景点介绍：
                <w:br/>
                1、巴朗山：巴朗山又称“斑斓山”，位于卧龙自然保护区至四姑娘山风景区之间。沿途高山草甸犹如一幅巨大的地毯覆盖山间，成群的牛羊怡然自得，茫茫的云海浮动山腰，将雄浑的山脉分成上下两部份，上面是高山草甸和凌厉的山峰，下面是神秘幽深的原始森林。
                <w:br/>
                2、四姑娘山（双桥沟）：双桥沟，象这类挺拔险峻的山比比皆是。画屏口有锅庄山、撵鱼坝附近有犀牛望月、企鹅嘴、尖刀山;但是，沟内两面皆是山，却山山不同，沟内处处皆景，而景景有别，真可谓"横看成岭侧成峰，远近高低各不同"。
                <w:br/>
                甲居藏寨：“甲居”，藏语是百户人家之意。藏寨从大金河谷层层向上攀缘，一直伸延到卡帕玛群峰脚下，整个山寨依着起伏的山势迤逦连绵，在相对高差近千米的山坡上，一幢幢藏式楼房洒落在绿树丛中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丹巴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丹巴-雅拉雪山-墨石公园-塔公草原-鱼子西-新都桥
                <w:br/>
              </w:t>
            </w:r>
          </w:p>
          <w:p>
            <w:pPr>
              <w:pStyle w:val="indent"/>
            </w:pPr>
            <w:r>
              <w:rPr>
                <w:rFonts w:ascii="微软雅黑" w:hAnsi="微软雅黑" w:eastAsia="微软雅黑" w:cs="微软雅黑"/>
                <w:color w:val="000000"/>
                <w:sz w:val="20"/>
                <w:szCs w:val="20"/>
              </w:rPr>
              <w:t xml:space="preserve">
                当日景点介绍：
                <w:br/>
                1、雅拉雪山（观景台）：远远的遥望亚拉雪山，感叹其雄伟壮观，亚拉雪山位于康定区域的优先精品项目范围，亚拉神山-木格措国家公园为十大国家公园之一。
                <w:br/>
                2、墨石公园：世界地质奇观，中国的高原石林景观之一，集观光、体验、科考、科普价值于一体的多元化景区，被誉为“中国最美景观大道第八美”
                <w:br/>
                3、塔公草原：塔公草原位于四川省甘孜藏族自治州康定市塔公镇境内。
                <w:br/>
                鱼子西： 站在这个叫鱼子西的观景平台上，呈现在眼前的是云雾缭绕的四姑娘山、贡嘎雪山和亚拉雪山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新都桥-月亮湖-冷嘎措-上木民居
                <w:br/>
              </w:t>
            </w:r>
          </w:p>
          <w:p>
            <w:pPr>
              <w:pStyle w:val="indent"/>
            </w:pPr>
            <w:r>
              <w:rPr>
                <w:rFonts w:ascii="微软雅黑" w:hAnsi="微软雅黑" w:eastAsia="微软雅黑" w:cs="微软雅黑"/>
                <w:color w:val="000000"/>
                <w:sz w:val="20"/>
                <w:szCs w:val="20"/>
              </w:rPr>
              <w:t xml:space="preserve">
                当日景点介绍：
                <w:br/>
                1、新都桥：新都桥镇的藏式民居极有特点，有很宽敞的白墙院子和朱漆大门，房屋大都采用石料建造，朝阳而居，采光极好，每座楼房的每面墙上开着三四扇窗户，窗檐上用红、黑、白等色彩描绘着，象征人丁兴旺、五谷丰登之意的日月或者三角形图案。
                <w:br/>
                2、月亮湖：川西秘境---月亮湖，这里有着满世界绿油油的草地和森林，是一个还未被开发的世外桃源
                <w:br/>
                3、冷嘎措：冷噶措，这个高山湖泊位于贡嘎山西南坡帮木吉德村后山上，是拍摄贡嘎山倒影最佳的位置，这个角度的贡嘎山王者气息尽显，比子梅垭口角度更正，却因冷噶措更显魅力！
                <w:br/>
                4、上木民村：是通往贡嘎雪山最知名的子梅娅口登山路的起点站。这里是几乎没有受到外界影响的一座小村落，藏民们十分淳朴，生活中处处充满了原生态的美感。村前只有一条流急的小河，小河边的碎石路便是上贡嘎山的登山道了，真正的徒步之旅便从这里开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上木民居</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木上民居-子梅垭口（自愿）-折多山-成都
                <w:br/>
              </w:t>
            </w:r>
          </w:p>
          <w:p>
            <w:pPr>
              <w:pStyle w:val="indent"/>
            </w:pPr>
            <w:r>
              <w:rPr>
                <w:rFonts w:ascii="微软雅黑" w:hAnsi="微软雅黑" w:eastAsia="微软雅黑" w:cs="微软雅黑"/>
                <w:color w:val="000000"/>
                <w:sz w:val="20"/>
                <w:szCs w:val="20"/>
              </w:rPr>
              <w:t xml:space="preserve">
                当日景点介绍：
                <w:br/>
                1、子梅垭口：梅垭口的是一条自驾、徒步、摄影、探险的精华路线、这里有云海、雪山、森林、草甸和湖泊，景色美丽得犹如仙境一般。
                <w:br/>
                2、折多山：四川甘孜折多山有“康巴第一关”之称，是汉藏文化的重要分界线，也是川藏线上第一个需要翻越的高山垭口。因折多山特殊的地理条件，以及来来往往众多的川藏行者，使得这座高山久负盛名，壮观的迷人风景也令人陶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成都三星堆+熊猫基地（不含餐）住宿成都
                <w:br/>
              </w:t>
            </w:r>
          </w:p>
          <w:p>
            <w:pPr>
              <w:pStyle w:val="indent"/>
            </w:pPr>
            <w:r>
              <w:rPr>
                <w:rFonts w:ascii="微软雅黑" w:hAnsi="微软雅黑" w:eastAsia="微软雅黑" w:cs="微软雅黑"/>
                <w:color w:val="000000"/>
                <w:sz w:val="20"/>
                <w:szCs w:val="20"/>
              </w:rPr>
              <w:t xml:space="preserve">
                成都三星堆+熊猫基地（不含餐）住宿成都
                <w:br/>
                该日为散拼自由行行程  如果市内大车人数20-40人
                <w:br/>
                人数少时安排小车 敬请理解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成都—送站
                <w:br/>
              </w:t>
            </w:r>
          </w:p>
          <w:p>
            <w:pPr>
              <w:pStyle w:val="indent"/>
            </w:pPr>
            <w:r>
              <w:rPr>
                <w:rFonts w:ascii="微软雅黑" w:hAnsi="微软雅黑" w:eastAsia="微软雅黑" w:cs="微软雅黑"/>
                <w:color w:val="000000"/>
                <w:sz w:val="20"/>
                <w:szCs w:val="20"/>
              </w:rPr>
              <w:t xml:space="preserve">
                成都-根据航班时间自由活动--送站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车	全程用车2-8人一团
                <w:br/>
                （5座SUV，7座大通G10/别克/传奇M8/瑞风M5，9座福特/9座福田等商务车）
                <w:br/>
                住	成都4携程钻；丹巴携程3钻；新都桥携程3钻；上木居民宿（干净卫生独立卫生间）
                <w:br/>
                单人入住需补单房差，亦可以退房差不含早餐。此产品不适合休闲度假、享受酒店的客人
                <w:br/>
                餐	全程只含早餐，正餐自理，特别赠送新都桥晚餐（新都桥厅营地BBQ/特色汤锅二选一）
                <w:br/>
                赠送
                <w:br/>
                体验	1.赠送塔公藏装旅拍（含5张底片+3张精修照片）
                <w:br/>
                2.赠送氧气1人1瓶+旅游三宝1人1套
                <w:br/>
                3.赠送撒隆达+哈达1条+经幡祈福
                <w:br/>
                4.赠送双流接送机或者东站接送站
                <w:br/>
                5.含司机住宿补助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景点门票以及小交通：双桥沟门观150/人；甲居门票50/人；墨石公园门观80/人；鱼子西中转费用60-80/人；鱼子西清洁费20/人；月亮湖清洁费20-30/人；冷噶措清洁费20/人；冷噶措骑马单程200/人（体重超过170斤骑马不接待）；上子梅垭口中转200/人。 
                <w:br/>
                2.全程不含正餐（参团游客需平摊司机的餐费，如不与司机共同用餐，则按照80元/天的餐费补贴，由同行人员均摊）
                <w:br/>
                3.天府机场接机+150/人
                <w:br/>
                4.新都桥营地围炉煮茶50/人
                <w:br/>
                其他一切个人消费；单人入住需补单房差；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景点门票</w:t>
            </w:r>
          </w:p>
        </w:tc>
        <w:tc>
          <w:tcPr/>
          <w:p>
            <w:pPr>
              <w:pStyle w:val="indent"/>
            </w:pPr>
            <w:r>
              <w:rPr>
                <w:rFonts w:ascii="微软雅黑" w:hAnsi="微软雅黑" w:eastAsia="微软雅黑" w:cs="微软雅黑"/>
                <w:color w:val="000000"/>
                <w:sz w:val="20"/>
                <w:szCs w:val="20"/>
              </w:rPr>
              <w:t xml:space="preserve">
                1.全程景点门票以及小交通：双桥沟门观150/人；甲居门票50/人；墨石公园门观80/人；鱼子西中转费用60-80/人；鱼子西清洁费20/人；月亮湖清洁费20-30/人；冷噶措清洁费20/人；冷噶措骑马单程200/人（体重超过170斤骑马不接待）；上子梅垭口中转200/人。 
                <w:br/>
                2.全程不含正餐（参团游客需平摊司机的餐费，如不与司机共同用餐，则按照80元/天的餐费补贴，由同行人员均摊）
                <w:br/>
                4.新都桥营地围炉煮茶50/人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1.【产品说明】：为保障本线路产品的顺利成团，在您预订成交后，如无特殊原因，不可更改、取消，否则将按退团说明执行；请注意行程中的每一条温馨提示，请注意各景区张贴的游览须知。行程中停车加水、上厕所、用餐后、上车前均为自由活动时间，自由活动时间请自行负责自身人生安全及财产安全。此产品不适合休闲度假、享受酒店的客人；行程内的时间仅供参考，具体以实际行车速度及相关路况及游客游览快慢为准；行程先后顺序在实际游览中可能会调整，但景点不减少，公共交通及景区的配套设施设备的容貌及卫生状况不属于旅行社的服务质量范畴，如有意见或建议可向相关主管部门反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2025-08-02T23:42:13+08:00</dcterms:created>
  <dcterms:modified xsi:type="dcterms:W3CDTF">2025-08-02T23:42:13+08:00</dcterms:modified>
</cp:coreProperties>
</file>

<file path=docProps/custom.xml><?xml version="1.0" encoding="utf-8"?>
<Properties xmlns="http://schemas.openxmlformats.org/officeDocument/2006/custom-properties" xmlns:vt="http://schemas.openxmlformats.org/officeDocument/2006/docPropsVTypes"/>
</file>