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盛厦时光四日行程单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AHYNFFJ20230821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【独家赠送价值98的礼品套餐】:
                <w:br/>
                鼓浪屿手绘地图一份+每双人出行赠送1箱大青芒+鼓浪屿老别墅下午茶，深度感受旅行的温暖！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贵宾乘飞机或动车前往厦门。抵达后我们将派专人接您前往酒店，办理入住手续。
                <w:br/>
                稍事休息后，推荐您自行前往中山路步行街自由活动。中山路步行街是厦门最老牌的商业街，中山路代表了厦门的繁华。中山路的建筑都是骑楼，有浓郁的南洋风情，粉红和乳白是主色调，经过岁月的洗礼，斑驳的墙体与古旧的木窗更为骑楼增添了几分特有的神韵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南普陀-鼓浪屿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酒店用早餐。根据约定的时间在酒店大堂等候，准备开始一天的行程。
                <w:br/>
                游闽南千年古刹--【南普陀寺】（景区需提前预约，如因名额限制未预约上，则前往铁路文化公园参观游览。），了解闽南地区佛教文化，南普陀寺坐落在五老峰下，厦门大学的边上。寺起源于唐代，清康熙重建，因其与普陀山普济寺同为主祀观音菩萨，故名南普陀寺（南普陀因受疫情影响景区需要提前预约，如因名额限制未预约上，导游则安排前往网红健康步道或者铁路文化公园二选一）,沿途观赏厦门大学美景。
                <w:br/>
                【鼓浪屿】带上身份证，到达厦鼓码头候船，船程20分钟后到达鼓浪屿，鼓浪屿的海并不惊涛骇浪、扣人心弦，也没有怪石嶙峋鬼斧神工，但是它是温柔的海，藏着一中闲适的情怀，让人陶醉。厦门一直是偶像剧圣地，鼓浪屿更加是必不可少的场景,带打开探索万国建筑和打卡网红圣地的清新之旅。(游览时间不少于3小时） 
                <w:br/>
                浏览美国领事馆→最美转角→船屋→汇丰银行旧址→月光岩→观彩楼→春草堂→笔架山→会审公堂→荷兰领事馆
                <w:br/>
                在洋楼林立、街巷错落的鼓浪屿上，有很多建筑和风景都让人流连。红白积木式三角顶的美国领事馆，拍摄台剧《转角遇到爱》的“网红转角”，音乐世家三角地带的船型房屋“船屋”，悬崖上的汇丰银行旧址，轻灵洁白的三一堂……我们会带您探寻网红踩点拍摄的秘境景点。
                <w:br/>
                赠送老别墅景观茶歇
                <w:br/>
                在鼓浪屿上漫步许久，特别安排无限量的茶歇和小食品若干。在百年历史的老别墅内小憩片刻，看庭前花开花落，观窗外云卷云舒，浅饮清茶，入帘美景，感受鼓浪屿上的懒漫时光。
                <w:br/>
                龙头路美食街
                <w:br/>
                鼓浪屿网红美食街，预留一个半小时给您自由探索。可以邂逅帅气的土耳其冰淇淋小哥哥、比手还长的鱿鱼须、包着虾尾的虾扯蛋、香气喷鼻的鸡翅包饭、网红小敏沙茶面、8090海蛎煎……在这个吃货天堂邂逅各色美食。担心踩坑也可以找我们帮您推荐带路哦。
                <w:br/>
                港仔后海滨浴场→菽庄花园
                <w:br/>
                菽庄花园，四十四桥是最佳观海点，大海跃然眼前。十二洞天，共有12个洞室，镶嵌了十二生肖于各个洞口。
                <w:br/>
                港仔后海滨浴场，沙质细软，可以在柔软的沙滩上感受海边度假的惬意。而沙滩位于菽庄花园西面，两者毗连在一起，可以看到菽庄花园内部分景色。港仔后的海面又名金带水，站在沙滩上，面朝大海，这里风景也是鼓浪屿比较出名的采景地。
                <w:br/>
                浏览四落大厝→马约翰广场→天主教堂→基督教堂→日本领事馆→英国领事馆→协和礼拜堂
                <w:br/>
                始建于清嘉庆年间古色古香的四落大厝，哥特式建筑风格的天竺教堂，强迫允许建立的日本领事馆，方正严谨三红四角的英国领事馆，19世纪传播教义建立的协和礼拜堂……地道老导游和您唠唠鼓浪屿的陈年往事。
                <w:br/>
                赠送项目：
                <w:br/>
                每双人出行赠送1箱青芒（约5斤）
                <w:br/>
                行程结束后送回酒店（或自由活动中山路品尝最道地闽南小吃如：土笋冻、花生汤、烧仙草、烧肉粽、沙茶面等等自行回酒店。）
                <w:br/>
                温馨提示：
                <w:br/>
                1.世界文化遗产鼓浪屿上不允许导游使用扩音器，为了使游客更好的接收到导游的讲解，岛上巷子很多，为了避免客人走散或迷路，岛上有提供无线耳麦的有偿租赁服务（20元/人）。
                <w:br/>
                2.鼓浪屿上特产繁多，客人自行选购（并非旅行社购物点，请各游客不要误解）。
                <w:br/>
                3.具体上岛时间及停靠码头以网络预定购票为准，鼓浪屿轮渡实行实名制，请携带下单是所提供的证件出行（即下单时使用身份证件，请携带身份证件出行，下单使用护照，请携带护照出行）只要是1.2米以下小孩都要购买免票，请携带户口本或者出生证在轮渡窗口换票。若证件不符，会产生无法上岛及船票的损失，敬请知晓并谅解。
                <w:br/>
                4.走行程期间散拼是车队按照酒店顺序接站，如不是第一站接，在约定的时间内要推迟10-20分钟请耐心等待。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炮台-曾厝垵-集美-植物园-厦门大学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酒店用早餐。根据约定的时间在酒店大堂等候，准备开始一天的行程。
                <w:br/>
                乘车游览【胡里山炮台】参观世界最大古炮王由德国克虏伯兵工厂生产的克虏伯大炮，炮台地理位置独特，东与台湾金门隔海相望，南与漳州临海，西与鼓浪屿遥相辉映。后乘车游览每年1月举行世界马拉松长跑赛道中国最美环岛公路【环岛路】，环岛路依海而筑，路面平曲线随海岸线延展，临海见海，绿化带、沙滩、岛礁、海景得到充分展示。
                <w:br/>
                游览厦门小渔村【曾厝垵】厦门现存最完善的也是唯一的原生态渔村，这里有很多家庭旅馆、青年客栈、富有情调的咖啡厅、餐吧、个性小店在此云集，从这里步行可至环岛路旁的海边沙滩，只需要几分钟，步行到厦门大学也仅几站地。可以说曾厝垵（zeng cuo an）是目前厦门最美好的去处之一，
                <w:br/>
                午餐后，前往【集美学村】了解厦门名人“著名爱国华侨领袖陈嘉庚老先生”出生地故乡，观看集美中学外观、集美第一高楼南熏楼及其为子孙后代所修建的归来堂。在这里不但能领略早期工匠师，精湛高超的工艺，更能感受嘉庚精神和华侨的爱国情怀，
                <w:br/>
                前往【厦门大学】，厦门大学--《一起去看流星雨》拍摄地；电视剧中的爱丽斯顿商学院就是指厦大。第一次到厦门大学，你会惊讶于她的芙蓉隧道，有画、有爱、有故事；以及芙蓉湖，是厦大学生谈情说爱的最佳去除之一。进入厦大后，这是一场时光机旅行，回到过去，相当于曾经那一场考试，以后还可以回去吹牛逼我在厦大读了一天大学啦！不仅游中国最美大学之一，还体验了一回大学生活，妙哉！
                <w:br/>
                后游览厦门园林植物园俗称【万石植物园】，是一座围绕万石岩水库精心设计的植物园林，共有十多个各具特色的植物专类园区，可以看到多种稀有植物景观，比如中国金钱松、日本金松、南洋杉，以及造型奇特的仙人掌等奇花异木。
                <w:br/>
                行程结束送酒店休息，结束一天的行程。
                <w:br/>
                特别提示：
                <w:br/>
                厦门大学暂未对外开放参观，我司通过特殊渠道获得进入厦门大学的机会，如因特殊情况无法入校，更换为乘坐【帆船】，如自愿放弃行程则费用不退。
                <w:br/>
                温馨提示：午餐安排在签约的团队餐厅，餐厅周边有商场，有卖土特产，这不属于购物店，请游客谨慎购买！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早餐后，根据航班时间与司机约定时间乘车前往厦门机场/厦门站/厦门北站，结束愉快之旅。
                <w:br/>
                【温馨提示】：
                <w:br/>
                散客线路均为司机送团，当天无导游送机，请自行办理登机牌，乘早班机的请提前跟酒店前台预约打包早餐，提前办理好退房手续及押金，酒店离店退房时间是正午12:00之前。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1、大交通：含出发地/厦门往返飞机（含基建燃油费）或者出发地/厦门往返高铁二等座
                <w:br/>
                2、标准住宿：当地酒店标准间或三人间（如客人出现单男单女，请客人自补单房差）
                <w:br/>
                3、用餐标准：酒店含早餐，2正餐 
                <w:br/>
                4、景点门票：行程所列景点第一大门票
                <w:br/>
                5、景区交通：当地游览空调旅游车（厦门用车为套车，会出现游客等车、换车现象） 
                <w:br/>
                6、导游服务：当地持国导证导游提供服务
                <w:br/>
                7、保险：旅行社责任保险，建议游客购买旅游人身意外保险；
                <w:br/>
                8、购物情况：全程不安排购物店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2、不含因单男单女产生房差。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儿童只含餐费和车费不含门票、住宿和火车票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2025-06-23T00:45:03+08:00</dcterms:created>
  <dcterms:modified xsi:type="dcterms:W3CDTF">2025-06-23T00:45:03+08:00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