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【省内特价】A线-石台牯牛降龙门景区-醉山野黄崖大峡谷-慈云洞-杏花村2日游行程单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QY20250050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池州市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合肥-池州
                <w:br/>
              </w:t>
            </w:r>
          </w:p>
          <w:p>
            <w:pPr>
              <w:pStyle w:val="indent"/>
            </w:pPr>
            <w:r>
              <w:rPr>
                <w:rFonts w:ascii="微软雅黑" w:hAnsi="微软雅黑" w:eastAsia="微软雅黑" w:cs="微软雅黑"/>
                <w:color w:val="000000"/>
                <w:sz w:val="20"/>
                <w:szCs w:val="20"/>
              </w:rPr>
              <w:t xml:space="preserve">
                早乘车赴石台，抵达后游览【醉山野-黄崖大峡谷景区】，主要景点有慈云潭、姻缘谷、千石滩、叠缘瀑、求缘瀑、青龙潭、水帘飞雪、黄岩瀑布等。最吸引人的黄岩大峡谷、全长近5公里，九曲八弯，幽谧奇幻，里面分布着30多条落差不等的瀑布，其中最为壮观的黄岩瀑布，落差高达70余米，宽20多米，宛如巨大的白色玉带，自绝壁飞流而下，注入山中碧潭，腾起阵阵白色水雾，气势宏伟，令人叹为观止。期间可体验安徽省首座5D概念的悬空玻璃天桥（挂牌50元，赠送游览）：醉仙谷玻璃天桥全长218米，地面悬空高度108米，每块玻璃厚度达24mm，是安徽省首座5D概念的悬空玻璃天桥。“将会呈现鱼在水中游，人在田间走的感觉，人踩上去将会有玻璃突然碎裂的感觉”后游览【慈云洞】（景交10元必须自理）：洞内景观集中，钟乳累累，景水相连，步步有景，清秀俊美，并有地下河从洞内蜿蜒而出。该洞以佛教慈孝文化为主题，选用佛教佛陀酵母、西风和尚、目连救母、地藏菩萨等慈孝故事，利用洞内自然景观、人文塑景和洞外的生态旅游区为背景，结合现代LED灯效、电子、舞美等科技打造成为皖南第一个集观光、艺术教育、溶洞探险、地质科普为一体的慈孝主题幻境溶洞。入住酒店休息！
                <w:br/>
                交通：汽车
                <w:br/>
                到达城市：池州市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石台周边或池州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池州-合肥
                <w:br/>
              </w:t>
            </w:r>
          </w:p>
          <w:p>
            <w:pPr>
              <w:pStyle w:val="indent"/>
            </w:pPr>
            <w:r>
              <w:rPr>
                <w:rFonts w:ascii="微软雅黑" w:hAnsi="微软雅黑" w:eastAsia="微软雅黑" w:cs="微软雅黑"/>
                <w:color w:val="000000"/>
                <w:sz w:val="20"/>
                <w:szCs w:val="20"/>
              </w:rPr>
              <w:t xml:space="preserve">
                早游览【石台牯牛降】（门票90元/人已含，游览时间约3个小时，景区交通往返18元/人不含，敬请自理) 黄山山脉向西延伸的主体、皖南三大高山之一。因其山形酷似一头牯牛，从天而降得名。“绿色、自然、原始、低碳”是牯牛降的四大主题，被32个国家驻华使节所公认的“中国原生态首选旅游目的地”。满目葱郁的原始森林，错落有致的梯田风光，让你远离尘埃喧嚣，畅享清新呼吸。 首先游览【龙门大峡谷】河马戏鳄、富有神话色彩的“龙门潭”潭水青碧如玉，峡谷幽深，生态走廊野趣横生，怪石遍布，古木如盖，有百丈岩、滚石滩、栖贤洞、隐月池、龙门飞渡、钟鼓石、碧玉潭、南国小长城，实为大自然创造的“无声的诗，立体的画”。之后走进远近闻名的“英雄村”——【严家古村】这里古树参天、松涛阵阵、溪流潺潺，徽派建筑风格的民居和祠堂掩映其间，一派“云树村边合，人家画里居”的景象。严家古村居住着东汉著名隐士严子陵的后裔，村内有保存完好的徽州民居古建筑，古磨房、古祠堂、红军标语墙、蜡烛峰、情人谷、四叠飞瀑等，之后游览【池州杏花村文化旅游区】（游览时间约1小时）主要景点：红墙照壁、问酒驿、白蒲荷风、百杏园、焕园、窥园。杏花村文化旅游区体现十里烟村一色红，村花村酒两共幽的田园风光，让您体验到山水农耕、江南村落、传统民俗和盛唐诗酒四大文化，结束愉快的旅行，返回温馨的家！
                <w:br/>
                交通：汽车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1、【餐饮】赠送1早2正农家餐，不吃不退；
                <w:br/>
                2、【住宿】农家乐标准酒店住宿（含空调、热水、独立卫生间）
                <w:br/>
                3、【交通】往返旅游空调车（根据人数安排车型 保证1人1正座）
                <w:br/>
                4、【景点】石台牯牛降、醉山野、慈云洞、杏花村（景区小景点、小交通及2次消费除外）
                <w:br/>
                5、【购物】纯玩无购物
                <w:br/>
                6、【导游】全程导游服务
                <w:br/>
                7、【儿童价格】1.2M以下 含车位导服
                <w:br/>
                <w:br/>
                <w:br/>
                <w:br/>
                温馨提示：此行程与怪潭漂流线拼车为拼团发班，行程中若有等候情况，请客人耐心等待；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慈云洞景交10元人必须自理；
                <w:br/>
                石台牯牛降往返景交18元/人必须自理；
                <w:br/>
                醉山野景交10元/人自愿选择；
                <w:br/>
                杏花村观光车40元/人必须自理 ；（自理后送大门票）；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在充分了解此行程目的地实际情况的前提下，确定自己的身体健康状况适合参加本次旅游活动后方可报名参团。旅行社不接受未满十八周岁、不具备完全民事行为能力的未成年人单独参团，有成年人陪伴方可参团，一起报名参团的成人即为其参团过程中的监护人，有责任和义务做好未成年人的安全防范工作。
                <w:br/>
                2、出团前一天晚19:00左右告知您导游联系方式及车牌号码，请保持手机畅通以方便导游联系，出行请携带有效身份证，导游举“全域行”导游旗标志，请准时到达集合地点，按报名先后顺序排座上车，根据道路交通安全法规定，所有报名游客均须占座（包括婴儿），请勿临时擅自多携带人员参团，旅行社有权谢绝参团。
                <w:br/>
                3、住宿若产生单男单女，条件允许情况下同团拼房或安排三人间住宿，否则自补房差，入住酒店注意检查酒店为你所配备的用品是否齐全，有无破损，如有不全或破损，请立即向酒店服务员或导游报告酒店卫生间洗浴时请铺设防滑垫以免滑跌、餐厅及卫生间地滑须小心；请锁好房门、陌生人敲门请勿随意开启；离店时请带齐所有随身物品。
                <w:br/>
                4、根据目的地路况、景区拥堵等其他因素，在不减少景点的前提下与游客协商一致后可调整景点游览顺序。
                <w:br/>
                5、我社要求导游在行程中不得擅自增加景点/购物点，如遇相关情况请立即与0551—65501978（质量监督电话）联系，我们将跟踪处理，行程中途经的休息站、加油站、公共卫生间、餐厅等地停留仅供休息和方便之用，游客购物为个人自主行为，游客因购物产生的纠纷与本社无关，自由活动期间如有需求增加另行付费景点，必须签订附加协议。
                <w:br/>
                6、自由活动期间，一律不准参加高空、高速、游泳等危险项目，自由活动及外出要结伴同行，请小心提防价格陷阱，请妥善保管好随身物品，注意人身和财产安全。旅行社已经购买旅行社责任险，建议游客购买旅游人身伤害意外险，为自己提供全方位的保障
                <w:br/>
                7、本产品为15人以上成团，若未成团旅行社提前告知，建议转报已成团产品或选择退团、退款费用按签订的旅游合同标准执行，散客拼团产品沿途会有停留带客，如因路况或天气原因导致的接团延误，请游客耐心等候。
                <w:br/>
                8、请配合导游在团中如实填写意见单，不填或虚填者回团后投诉无法受理。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温馨提示：此行程与怪潭漂流线拼车为拼团发班，行程中若有等候情况，请客人耐心等待；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2025-06-29T17:08:33+08:00</dcterms:created>
  <dcterms:modified xsi:type="dcterms:W3CDTF">2025-06-29T17:08:33+08:00</dcterms:modified>
</cp:coreProperties>
</file>

<file path=docProps/custom.xml><?xml version="1.0" encoding="utf-8"?>
<Properties xmlns="http://schemas.openxmlformats.org/officeDocument/2006/custom-properties" xmlns:vt="http://schemas.openxmlformats.org/officeDocument/2006/docPropsVTypes"/>
</file>