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【老爸老妈游三峡】三峡大坝、神女溪、白帝城、丰都鬼城、重庆双动品质5日游行程单</w:t>
      </w:r>
    </w:p>
    <w:p>
      <w:pPr>
        <w:jc w:val="center"/>
        <w:spacing w:after="100"/>
      </w:pPr>
      <w:r>
        <w:rPr>
          <w:rFonts w:ascii="微软雅黑" w:hAnsi="微软雅黑" w:eastAsia="微软雅黑" w:cs="微软雅黑"/>
          <w:sz w:val="20"/>
          <w:szCs w:val="20"/>
        </w:rPr>
        <w:t xml:space="preserve">宜渝单程上水五日游 （孚泰/银河系列）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HBHX20200056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合肥市-滁州市-六安市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乘船游览长江三峡（西陵峡，巫峡，瞿塘峡）</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合肥-宜昌
                <w:br/>
              </w:t>
            </w:r>
          </w:p>
          <w:p>
            <w:pPr>
              <w:pStyle w:val="indent"/>
            </w:pPr>
            <w:r>
              <w:rPr>
                <w:rFonts w:ascii="微软雅黑" w:hAnsi="微软雅黑" w:eastAsia="微软雅黑" w:cs="微软雅黑"/>
                <w:color w:val="000000"/>
                <w:sz w:val="20"/>
                <w:szCs w:val="20"/>
              </w:rPr>
              <w:t xml:space="preserve">
                08:00 合肥南南站集合！！！
                <w:br/>
                08:54-13:05 乘 8：54 分 D3077 次动车赴水电之都-宜昌；13：05 分抵达宜昌东站；
                <w:br/>
                14:00 宜昌东站统一（具体时间以导游通知为准）集合。
                <w:br/>
                14:00-15:00 乘车前往长江三峡水利枢纽工程-【三峡大坝旅游景区】。
                <w:br/>
                15:00-18:00 游览雄伟壮丽的【三峡大坝水利枢纽工程】(AAAAA 级)（游览约 3 小时），参观坛子岭 、185 平台，感受大坝宏伟气势，新三峡高峡平湖新貌。三峡大坝轴线长 2309.47 米，全长 2335 米；坝顶高程 185 米，最大坝高 181 米；正常蓄水位 175 米，总库容 393 亿立方米，其中防洪库容 221.5 亿立方米；发电总装机容量 2250 万千瓦，年发电量超 1000 亿千瓦时。
                <w:br/>
                19:00-20:00 游览结束后，乘车至太平溪港（或茅坪港）登船，进港后过安检/刷身份证/扫码登长江孚泰系列游船，总台办理入住手续，开始愉快的长江三峡之旅！
                <w:br/>
                21：00 开航。
                <w:br/>
                交通：动车
                <w:br/>
                景点：三峡大坝
                <w:br/>
                购物点：无
                <w:br/>
                自费项：大坝电瓶车 10元/人、大坝耳麦20元/人
                <w:br/>
                到达城市：宜昌市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晚餐：包含晚餐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神女溪、瞿塘峡、白帝城
                <w:br/>
              </w:t>
            </w:r>
          </w:p>
          <w:p>
            <w:pPr>
              <w:pStyle w:val="indent"/>
            </w:pPr>
            <w:r>
              <w:rPr>
                <w:rFonts w:ascii="微软雅黑" w:hAnsi="微软雅黑" w:eastAsia="微软雅黑" w:cs="微软雅黑"/>
                <w:color w:val="000000"/>
                <w:sz w:val="20"/>
                <w:szCs w:val="20"/>
              </w:rPr>
              <w:t xml:space="preserve">
                06:00-07:00早餐
                <w:br/>
                07:00游船抵达神女溪码头，客人下船游览【神女景区AAAA级】（游览约1.5小时）。神女溪，当地人又称为“美女溪”，溪长15公里，由于水面湍急、溪浅道窄，其中有10公里为人迹罕至的原始山谷。多处“山重水复疑无路，柳暗花明又一村”，乃峡中之奇峡，景中之绝景。三期蓄水后，优美的风景与原生态居民出现在游客面前，约11:00-12:00游览天下闻名的神女峰，幽深秀丽的巫峡。
                <w:br/>
                09:00-10:00 【巫峡】绮丽幽深，以俊秀著称天下。它峡长谷深，奇峰突兀，层峦叠嶂，云腾雾绕，江流曲折，百转千回，船行其间，宛若进入奇丽的画廊，充满诗情画意。“万峰磅礴一江通，锁钥荆襄气势雄”是对它真实的写照。峡江两岸，青山不断，群峰如屏，船行峡中，时而大山当前，石塞疑无路；忽又峰回路转，云开别有天，宛如一条迂回曲折的画廊。有诗曰：巴东三峡巫峡长，猿鸣三声泪沾裳。
                <w:br/>
                11:00-12:00 午餐
                <w:br/>
                12:00 游轮进入长江三峡最为雄伟的【瞿塘峡】 ，瞿塘峡素以雄伟壮丽而著称 ，峡内有粉壁石刻 、古栈
                <w:br/>
                道等人类古文明遗址 ，回望天下第一雄关--夔门 ，体验自然界之鬼斧神工。
                <w:br/>
                12:30-15:00 游船停泊奉节宝塔坪码头 
                <w:br/>
                游客自愿自理景点（白帝城+三峡之巅+归来三峡演出套票，费用299/人）
                <w:br/>
                不参加自费的客人可在船休息！
                <w:br/>
                参加自费的客人行程如下：客人下船游览三国遗址—【白帝城 AAAAA 级景区】（游览约2 小时），白帝城 ：原名子阳城 ，为西汉末年割据蜀地的公孙述所建 ，公孙述自号白帝 ，故名城为“白帝城”。历代著名诗人李白、杜甫、刘禹锡、苏轼、黄庭坚、范成大、陆游等都曾登上白帝城 ，留下大量诗 篇 ，因此白帝城又有“诗城”之美誉。 白帝城也是“夔门天下雄”的最佳观景点 ，正是十元人民币背后图片-【夔门】 ，后乘车前往忠县。
                <w:br/>
                15:00-17:30  游览【三峡之巅】
                <w:br/>
                三峡之巅景区位于夔门之上，因景区最高处海拔为 1388 米，是长江三峡物理形态的最高处、景观形态的最美处。登临此地,云雾缭绕,彩杜甫《夔州歌十绝句》“赤甲白盐俱!刺天，闾阎缭绕接山巅”诗句而得霞弥漫;放眼望去,群山连绵,峰峦叠嶂;凌空俯瞰,玉名。4000 多年前上古夔乐的发源地带长江,蜿蜒飘动。踏上玻璃栈道,感受"会当凌绝顶,一之一，诞生了中国历史上的第一位览众山小”的绝世意境,一幅“悬、险、惊、奇”交错的峡江音乐家、雅乐的鼻祖 -“夔”。山水画卷尽收眼底。
                <w:br/>
                18:00-18:30  晚餐时间
                <w:br/>
                19：30-20:30   观看表演【归来三峡】，《归来三峡》简介:《归来三峡》大型诗词文化实景演艺是张艺谋总导演，在“中华诗城”重庆奉节白帝城·瞿塘峡景区打造的实景演艺“换代之作”“传曲之作”。以夔门、瞿塘峡、白帝城为背景，以中华诗词为主线，秉承态环保理念，采用高新技术再现诗词创作意境，让观众在如幻如梦的响美诗意中，领略长江三峡壮美的自然景观、巴渝大地独特的风土人情和诗城奉节浓厚的文化底蕴
                <w:br/>
                21:20 入住岸上酒店。
                <w:br/>
                交通：游船
                <w:br/>
                景点：神女溪、瞿塘峡、白帝城
                <w:br/>
                购物点：无
                <w:br/>
                自费项：（白帝城+三峡之巅+归来三峡演出套票，费用299/人）
                <w:br/>
                到达城市：宜昌市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忠县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丰都鬼城、重庆
                <w:br/>
              </w:t>
            </w:r>
          </w:p>
          <w:p>
            <w:pPr>
              <w:pStyle w:val="indent"/>
            </w:pPr>
            <w:r>
              <w:rPr>
                <w:rFonts w:ascii="微软雅黑" w:hAnsi="微软雅黑" w:eastAsia="微软雅黑" w:cs="微软雅黑"/>
                <w:color w:val="000000"/>
                <w:sz w:val="20"/>
                <w:szCs w:val="20"/>
              </w:rPr>
              <w:t xml:space="preserve">
                06:00-07:00 酒店早餐 
                <w:br/>
                07:00-11:00 奉节乘车至丰都 
                <w:br/>
                12:00-14:30 游览【丰都鬼城AAAA级】（游览约1.5小时），丰都鬼城以其悠久的历史，独特的文化内涵，神奇的传说，秀美的风光和难以替代的观赏价值，不可多得的鬼文化研究载体和独特源泉，向中外游客展现出神秘的东方神韵。丰都鬼城按宇宙可分为天、地、人“三界”，鬼城即传说中的“鬼国京都”、阴曹地府，人类亡灵的归属之地。是集儒、道、佛为一体的民俗文化艺术宝库，是长江黄金旅游线上最著名的人文景观之一。
                <w:br/>
                14:30-17:30 游览结束后，丰都乘车赴重庆朝天门散团，之后换由旅行社安排接驳车送游客赴酒店入住
                <w:br/>
                18:00-18:30 酒店入住休息；
                <w:br/>
                交通：大巴
                <w:br/>
                景点：丰都鬼城
                <w:br/>
                购物点：无
                <w:br/>
                自费项：忠县皇华城：交通船+电瓶车30元/人；   丰都鬼城：往返索道50元/人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
                <w:br/>
              </w:t>
            </w:r>
          </w:p>
          <w:p>
            <w:pPr>
              <w:pStyle w:val="indent"/>
            </w:pPr>
            <w:r>
              <w:rPr>
                <w:rFonts w:ascii="微软雅黑" w:hAnsi="微软雅黑" w:eastAsia="微软雅黑" w:cs="微软雅黑"/>
                <w:color w:val="000000"/>
                <w:sz w:val="20"/>
                <w:szCs w:val="20"/>
              </w:rPr>
              <w:t xml:space="preserve">
                早6:40-7:20在主城区指定地点或酒店免费接客(具体时间导游提前通知，各区接客完毕以后，统一出发，前往【湖广会馆】（游览时间不低于30分钟），湖广会馆坐落于重庆市渝中区长江河畔的古东水门一侧，由高墙环绕的禹王宫、齐安公所、广东公所三大会馆组成。前往参观【人民大礼堂】和【人民广场及三峡博物馆外观】（人民大礼堂和人民广场，导游根据行程合理安排时间），重庆人民广场是1997年6月与重庆直辖市同时诞生的，面积约3万平方米，广场用花岗石铺就，带音乐喷泉，常年绿化如茵，鲜花盛开。广场前方是享誉海内外的重庆人民大礼堂，后方则是重庆中国三峡博物馆。大礼堂是一座仿古民族建筑群，它是重庆十大文化符号，是中国传统宫殿建筑风格与西方建筑的大跨度结构巧妙结合的杰作，也是重庆的标志建筑物之一。三峡博物馆建筑正上方漏斗型的圆形穹顶很像一个巨大的承露盘，取“三峡之水天上来”之意。外墙以大面积的蓝色玻璃和古朴的砂岩构成，蓝色玻璃象征着水，而砂岩外墙则代表着山。广场与大礼堂、博物馆三位一体，相得益彰，游客可于广场上外观三峡博物馆，拍照留念。接着乘车前往【李子坝轻轨穿楼观景平台】（游览时间不低于20分钟），站上观景平台，挑个好角度，摆上喜欢的造型，拍下轻轨穿楼越壑、空中飞驰而过的神奇一幕。然后用午餐（用餐时间约30分钟，导游推荐用餐，游客自理）。前往参观【白公馆】（不含馆内讲解，游览时间不低于40分钟），白公馆原为四川军阀白驹的郊外别墅，1943年中美合作所成立后，白公馆曾改为来华美军人员招待所，到1945年又作为特别看守所重新关人。观赏【黎明之前】情景式体验剧《黎明之前》家国情怀的拳拳家书——字字殷殷，潸然泪下。通过沉浸式演绎，观众从踏入剧场的那一刻起，就不仅是一个观众，而是那段历史的亲身参与者……后游览【渣滓洞】（不含20元/人景区换乘车费）缅怀革命先辈(不含馆内讲解，游览时间不低于30分钟，周一闭馆不能游览敬请谅解)，“它位于重庆市郊歌乐山下磁器口五灵观一带，它三面环山一面邻沟地形隐蔽。1938年起这里被国民党特务机关改造成秘密监狱专门用来关押和迫害革命者，许多可歌可泣的感人事迹便发生在此”。之后参观【千年古镇磁器口】（车程约20分钟，游览时间不低于60分钟，该景点为游客自由活动，无导游陪同），千年古镇原名龙隐镇，是重庆缩影。位于重庆市沙坪坝嘉陵江畔的古镇磁器口，辖区1.8万人，面积1.5平方公里，距繁华的主城区仅3公里，是不可多得，古色古香的传统文化历史街区，自明、清时期以来磁器口古镇名扬巴蜀大地。然后游客可自费游览全国首创的防空洞科幻地心之旅主题公园【洞舰一号】（自费98元/人，游览时间不低于40分钟）或自费游览【WFC会仙楼观景台】（自费118元/人，游览时间不低于30分钟），洞舰一号景区分为三大主题场景——星际避难所、地下城避难区、星际逃生区，将科技娱乐的交互，沉浸式感官的震撼，高参与度的NPC情境演绎体验融合，打造自有IP的废墟科幻地下城主题景区。WFC会仙楼观景台坐落于重庆环球金融中心的73层，享有“西部之巅”的称号，观景台傲立渝中，视野开阔，游客在观景台可俯瞰两江交汇及渝中半岛盛景，享受视觉盛宴的同时感受重庆独有的地理奇观、追寻属于重庆的文化符号。之后乘车前往【长江索道】观赏重庆“江山一体”美景的最好方式，就是乘坐长江索道，穿梭高楼大厦之间、飞渡浩瀚大江之上，全方位、近距离、多层次，俯看山城、江城的江山一体美景。19：30左右至洪崖洞民俗风貌区附近散团（具体散团时间以当天行程结束为准），游客自行观美景品美食，结束旅程。
                <w:br/>
                <w:br/>
                特别说明：
                <w:br/>
                1、如遇白公馆景区、渣滓洞景区、湖广会馆景区政策性闭馆，旅行社及导游将其更换为鹅岭二厂，十八梯老街。
                <w:br/>
                2、在不减少景点参观时间的原则下，旅行社保留旅游行程临时调整的权力，导游可根据实际情况，合理调整游览顺序。
                <w:br/>
                3、长江索道为赠送景点，如因索道检修或停运或客人自身原因，不坐不退。
                <w:br/>
                4、渣滓洞不含20元/人换乘车费（自理）
                <w:br/>
                交通：汽车
                <w:br/>
                景点：重庆市内景点
                <w:br/>
                购物点：无
                <w:br/>
                自费项：【渣滓洞】（不含20元/人景区换乘车费）；【洞舰一号】（自费98元/人，游览时间不低于40分钟）或者自费游览【WFC会仙楼观景台】（自费108元/人，游览时间不低于30分钟）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重庆-合肥
                <w:br/>
              </w:t>
            </w:r>
          </w:p>
          <w:p>
            <w:pPr>
              <w:pStyle w:val="indent"/>
            </w:pPr>
            <w:r>
              <w:rPr>
                <w:rFonts w:ascii="微软雅黑" w:hAnsi="微软雅黑" w:eastAsia="微软雅黑" w:cs="微软雅黑"/>
                <w:color w:val="000000"/>
                <w:sz w:val="20"/>
                <w:szCs w:val="20"/>
              </w:rPr>
              <w:t xml:space="preserve">
                早餐后司机送站乘参考车次D2374次11:48分（实际出票为准）重庆北出发，20:41分抵达合肥南，结束愉快旅程！
                <w:br/>
                交通：动车
                <w:br/>
                景点：无
                <w:br/>
                购物点：无
                <w:br/>
                自费项：无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交通：合肥南/宜昌动车二等座车票，重庆北/合肥南动车二等座车，宜昌至太平溪或者茅坪码头用车，三峡段游船标准间。奉节-重庆段为汽车（视人数安排车型，0岁以上小孩均需占座）。
                <w:br/>
                用餐：全程含 4早3正（游船段为自助餐，陆地为桌餐）
                <w:br/>
                游船	国内游轮双人标准间（卫生间、淋浴、电视、空调等）孚泰为阳台标间，银河为江景标间。岸上酒店标准双人间，（出现单男单女则安排拼住或现补单房差）房差240元/人；
                <w:br/>
                门票：三峡大坝、神女溪、丰都鬼城、重庆市内游；（所含景点均为行程打包产品，无任何差价优惠）；
                <w:br/>
                保险	含旅行社责任险（建议客人自行购买旅游意外险）。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丰都鬼城：往返索道 50 元/人（现付导游，否则无法游览）。
                <w:br/>
                重庆渣滓洞换乘车20元/人
                <w:br/>
                自愿自理景点：（白帝城+三峡之巅+归来三峡演出套票，费用299/人）
                <w:br/>
                自愿消费：大坝电瓶车  10 元/人、大坝耳麦 20 元/人，三峡大坝三峡秀表演35/人，重庆市内游景点洞舰一号98元/人或者WFC会仙楼观景台118元/人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出团通知书：我社行程中会具体体现集合时间、地点以及工作人员联系方式；我社工作人员也会于游客出发前一天17：00—19:30再次电话通知、嘱咐每一批游客（每一批游客我社只会通知其中的1个客人），所以请游客务必保持手机通讯的畅通；
                <w:br/>
                2、所有游客出游务必携带合法有效本人二代身份证原件。(必须要在出团前一天17:00点之前确认出团客人的姓名和对应的身份证号码，一旦确认就不能更换），以便在景区购买景点门票，及入住酒店。
                <w:br/>
                3、老年旅游者预订提示： 70周岁以上老年人预订出游，须签订《健康证明》并有家属或朋友陪同方可出游。 因服务能力所限，无法接待80周岁以上的旅游者报名出游，敬请谅解。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1.以上价格为内宾报价,如果是外宾,则按照外宾价格相应补船票差价。
                <w:br/>
                2.乘客上船后依据游船管理处指定安排客房住宿和用餐，不得指定房间楼层，所有船票一般情况下均为2楼阳台标准间的基础楼层价格，房间将统一由船方进行适当安排。您在登船后，如遇游轮有空余高楼层房间及高等级房间，船上工作人员会满足您的升舱及升等需求服务（依据升舱或升等需求不同，费用不同，具体费用请依船方规定为准），您可根据自己的意愿进行选择是否升级，如您未享用升舱或升等服务，船方将进行统一调度分配。
                <w:br/>
                3.游船详情具体请参考游船官网。
                <w:br/>
                4.住宿只含每人每天一床位。若出现单男单女，客人可以选择补房差、拼房或加床。若一大带一小报名，必须补房差，使用一间房（相应的费用，请来电咨询）。
                <w:br/>
                5.游轮公司将按客人要求，在不影响正常航程时增停。增停需要航行条件许可，故游轮公司无法事先保证增停景点，也不作预售。游轮公司将根据具体航行条件和增停点，协助客人代购增停景点所在地旅行社提供的旅游服务。 
                <w:br/>
                6.翻坝运营：因各种不可抗力，游船可能被禁止通过大坝的五级船闸，此时游船只能停靠三峡大坝上游的茅坪码头或太平溪码头（确切停靠的码头以船方通知为准）。届时由船方安排游客搭乘旅游车，绕过大坝送至指定的地点，即俗称的“翻坝”（但上岸游览的景点不减少）。翻坝原因：三峡坝区及双线五级船闸均属军管区，受安全隐患、船闸设施设备检修、冲沙、临时突发问题、天气原因（特大雾）等影响，为确保此段航运安全，缓解坝区通航压力，三峡通航管理局可能临时采取关闭双向或单向船闸等措施，这样游船的沿途增停景点会相应的发生变化，以临时通知为准。
                <w:br/>
                7.游览沿线的旅游景点均有出售各种工艺品、旅游纪念品，我处不建议购买，如发生纠纷我处将不承担责任。由于航班时间调整、停飞等原因，我处有权变更进出航班，以上散客均含机场接送！
                <w:br/>
                8.各地散客集合时间和地点必须按照我处严格规定的时间和指定地点集合上车，如果擅自更改集合地点和上车时间，必须签订免责说明书，否则，一切损失由客人承担。
                <w:br/>
                9. 取消船位的违约金
                <w:br/>
                如果想取消船位，要立即书面通知我司，我司会于收到书面通知日起才正式取消订位，但必须支付下列的取消违约金： 
                <w:br/>
                在开航之日10天前取消船位，须支付50%全额船票的违约金。
                <w:br/>
                在开航之日5天前取消船位，须支付70%全额船票的违约金。 
                <w:br/>
                在开航之日5天以内取消船位，须支付100%全额船票的违约金。 
                <w:br/>
                取消船位包括取消全部或部分船位，变更船名或航期。 
                <w:br/>
                黄金周期间为买断舱位，取消船位须支付100%全额船票的违约金。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因部分旅游资源需提前预订的特殊性，本产品线路在旅行社成团后至如果想取消船位，要立即书面通知我司，我司会于收到书面通知日起才正式取消订位，但必须支付下列的取消违约金： 
                <w:br/>
                在开航之日10天前取消船位，须支付50%全额船票的违约金。
                <w:br/>
                在开航之日5天前取消船位，须支付70%全额船票的违约金。 
                <w:br/>
                在开航之日5天以内取消船位，须支付100%全额船票的违约金。 
                <w:br/>
                取消船位包括取消全部或部分船位，变更船名或航期。 
                <w:br/>
                黄金周期间为买断舱位，取消船位须支付100%全额船票的违约金。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身份证号码，姓名以及联系方式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2025-06-30T18:27:17+08:00</dcterms:created>
  <dcterms:modified xsi:type="dcterms:W3CDTF">2025-06-30T18:27:17+08:00</dcterms:modified>
</cp:coreProperties>
</file>

<file path=docProps/custom.xml><?xml version="1.0" encoding="utf-8"?>
<Properties xmlns="http://schemas.openxmlformats.org/officeDocument/2006/custom-properties" xmlns:vt="http://schemas.openxmlformats.org/officeDocument/2006/docPropsVTypes"/>
</file>