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暑期港澳——亲子双学府五日游行程单</w:t>
      </w:r>
    </w:p>
    <w:p>
      <w:pPr>
        <w:jc w:val="center"/>
        <w:spacing w:after="100"/>
      </w:pPr>
      <w:r>
        <w:rPr>
          <w:rFonts w:ascii="微软雅黑" w:hAnsi="微软雅黑" w:eastAsia="微软雅黑" w:cs="微软雅黑"/>
          <w:sz w:val="20"/>
          <w:szCs w:val="20"/>
        </w:rPr>
        <w:t xml:space="preserve">暑期港澳——亲子双学府五日游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ZXJQ20230020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优质酒店：香港 3 晚 4 钻酒店连住不挪窝（香港悦来、荃悦或同级）；
                <w:br/>
                澳门升级一晚 5 钻酒店(雅辰、罗斯福、皇都或同级)；
                <w:br/>
                品质保证：0 购物 0 自费 0 车推 0 暗店，金牌领队全程陪同服务；
                <w:br/>
                特色美食：港式特色早茶、社会餐厅用餐、澳门自助餐；
                <w:br/>
                精选景点：澳门半岛感受历史人文——大三巴牌坊、大炮台；
                <w:br/>
                澳门氹仔岛体验纸醉金迷——巴黎人公园、威尼斯人度假村；
                <w:br/>
                耗资千亿打造的世纪工程——港珠澳大桥；
                <w:br/>
                香港精华景点一网打尽——星光大道、太平山、浅水湾、金紫荆广场、维多利亚港；
                <w:br/>
                特别安排：打卡双学府——【香港大学】+【澳门大学】！
                <w:br/>
                特别赠送：深度体验百年港澳！
                <w:br/>
                1）探索香港独特的水上观光体验 - 乘坐香港水上的士；
                <w:br/>
                2）中国十大最具魅力酒店之一 —— 威尼斯人度假村；
                <w:br/>
                3）著名的“运财钻石”表演——钻石秀；
                <w:br/>
                4）【澳门特色美食】-安德鲁总部葡式蛋挞;
                <w:br/>
                5）石排湾郊野公园-澳门大熊猫馆;
                <w:br/>
                自由时光：独享静谧时光———日自由活动，自在享受香港漫步时光/海洋公园/迪士尼一日。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合肥-香港
                <w:br/>
              </w:t>
            </w:r>
          </w:p>
          <w:p>
            <w:pPr>
              <w:pStyle w:val="indent"/>
            </w:pPr>
            <w:r>
              <w:rPr>
                <w:rFonts w:ascii="微软雅黑" w:hAnsi="微软雅黑" w:eastAsia="微软雅黑" w:cs="微软雅黑"/>
                <w:color w:val="000000"/>
                <w:sz w:val="20"/>
                <w:szCs w:val="20"/>
              </w:rPr>
              <w:t xml:space="preserve">
                参考航班：合肥香港 MU2067（ 14:25-17:10 ）
                <w:br/>
                合肥新桥机场集合，乘机前往香港。抵达后接机入住酒店休息，可自由体验香港美食和夜景。
                <w:br/>
                香港（Hong Kong），简称“港”（HK），全称中华人民共和国香港特别行政区，位于中国南部、珠江口以东，西与
                <w:br/>
                中国澳门隔海相望，北与深圳市相邻，南临珠海市万山群岛，区域范围包括香港岛、九龙、新界和周围 262 个岛屿，陆
                <w:br/>
                地总面积 1106.66 平方公里，海域面积 1648.69 平方公里。截至 2018 年末，总人口约 748.25 万人，是世界上人口密度
                <w:br/>
                最高的地区之一，人均寿命全球第一。
                <w:br/>
                到达城市：珠海市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香港一天行程
                <w:br/>
              </w:t>
            </w:r>
          </w:p>
          <w:p>
            <w:pPr>
              <w:pStyle w:val="indent"/>
            </w:pPr>
            <w:r>
              <w:rPr>
                <w:rFonts w:ascii="微软雅黑" w:hAnsi="微软雅黑" w:eastAsia="微软雅黑" w:cs="微软雅黑"/>
                <w:color w:val="000000"/>
                <w:sz w:val="20"/>
                <w:szCs w:val="20"/>
              </w:rPr>
              <w:t xml:space="preserve">
                经过一夜的休整，早上集合用港式早茶，开始元气满满的香港行程：
                <w:br/>
                【香港历史博物馆】（约 30 分钟，周二休馆）香港历史博物馆展出中国香港的出土文物、历史图片、图画和地图等，
                <w:br/>
                并定时举办文化活动和展出一些有关香港历史或各国珍贵的历史文物。功能是通过购藏、修复和研究馆藏文物，以保存
                <w:br/>
                中国香港的文化遗产。博物馆的核心常设展览为“香港故事”，共分 8 个主题展区，涵盖逾 4,000 件展品，全面梳理香
                <w:br/>
                港 6,000 多年的发展历程（包括：自然生态环境/史前至明清时期/开埠与近代发展/日占时期与战后重建/现代都市崛起）；
                <w:br/>
                【西九文化区】（约 40 分钟）香港西九文化区，座落于中国香港九龙维多利亚港边，是全球规模最大的文化项目之
                <w:br/>
                一，自由外观打卡文化区的核心建设包括【戏曲中心】、【艺术公园】、【自由空间】、【M+】、【香港故宫文化博物
                <w:br/>
                馆】等多项文化艺术设施。
                <w:br/>
                【星光大道】（约 40 分钟）维多利亚港上的船只穿梭不绝，两岸鳞次栉比的摩天大楼，拼凑出的景观别具风貌，而
                <w:br/>
                星光大道则是最佳的赏景位置。星光大道位于尖沙咀海滨，并以香港电影为主题。2019 年，星光大道在国际著名景观建
                <w:br/>
                筑师 James Corner 的领导下，全面翻新和设计，并重新开幕。
                <w:br/>
                【尖沙咀钟楼】前九广铁路钟楼坐落在尖沙咀中心广场，建于 1915 年，高达 44 公尺，由红砖和花岗岩砌成，四面
                <w:br/>
                都有时钟，建筑相当有特色，现在成为了人们拍照打卡之地。 赠送升级乘坐水上的士（约 45 分钟）搭乘水上的士，于航程中登上露天甲板，全景体验香港极致维港景色。（若
                <w:br/>
                船班停航、维修或其他不可抗力因素，更改为天星小轮渡轮船游维港）。
                <w:br/>
                【香港会展中心新翼】+【金紫荆广场】（约 20 分钟）香港会议展览中心位于香港湾仔，是世界最大的展览馆之一、
                <w:br/>
                香港区海边最新建筑群中的代表者之一。金紫荆广场位于香港会展中心旁，是为纪念香港回归祖国而设立。香港回归祖
                <w:br/>
                国的见证，“永远盛开的紫荆花”面朝维多利亚海港，寓意着香港永远繁荣昌盛。
                <w:br/>
                【太平山狮子亭观景台】自由活动香港太平山是俯瞰整个香港的好去处，这里把维多利亚海港两岸尽收眼底。
                <w:br/>
                【浅水湾】号称“天下第一湾”,也有“东方夏威夷”之美誉,是香港最具代表性的沙滩·浅水湾绵长的海滩，宽阔
                <w:br/>
                的滩床，幼细柔软的沙子,平静如镜的海面，使它成为香港最美丽的海滩之一。TVB 经常在这里取景，这里风水极好，香
                <w:br/>
                港富豪大亨都在浅水湾拥有房产。
                <w:br/>
                【香港大学】（约下午 18 点半后进校参观，具体以学校公示时间为准，如无法进校或其他不可抗力因素不开放，则
                <w:br/>
                选择外观！）香港大学（The University of Hong Kong），简称为“港大（HKU）”，是一所位处中华人民共和国香港
                <w:br/>
                特别行政区的国际化公立研究型大学，通常被认为是亚洲最具名望的大学之一，有亚洲“常春藤”之称。是香港的一所
                <w:br/>
                综合性国际化公立研究型大学 ，在这里带领我们感受到浓浓的学府味道，感受学府不一样的教学环境，拓展孩子的国际
                <w:br/>
                社交层面，体验不同的教育文化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香港全天自由活动
                <w:br/>
              </w:t>
            </w:r>
          </w:p>
          <w:p>
            <w:pPr>
              <w:pStyle w:val="indent"/>
            </w:pPr>
            <w:r>
              <w:rPr>
                <w:rFonts w:ascii="微软雅黑" w:hAnsi="微软雅黑" w:eastAsia="微软雅黑" w:cs="微软雅黑"/>
                <w:color w:val="000000"/>
                <w:sz w:val="20"/>
                <w:szCs w:val="20"/>
              </w:rPr>
              <w:t xml:space="preserve">
                如全天自由活动，可建议游览线路如下：
                <w:br/>
                1）香港必游景点：尖沙咀→逛弥敦道→在维多利亚港海旁拍照九龙的南端尖沙咀是游客观光享乐的“心脏”，是香港最
                <w:br/>
                流光溢彩的地方。弥敦道南端有大型购物中心柏丽大道，里边挤满了各色专卖店，内地游客倾心的品牌服装、皮具首饰
                <w:br/>
                和化妆品都能在这里购买；
                <w:br/>
                2）打卡香港馆项：【科学馆】+【太空馆】+【故宫博物馆】；
                <w:br/>
                2）赤柱→欧陆风味午餐→市集购物；
                <w:br/>
                3）铜锣湾→跑马地：铜锣湾环绕著湾仔，各式各样的时装店、化粧品店、精品店、相机百货公司遍布大街小巷，大多营
                <w:br/>
                业至深夜。时代广场是不容错过的高档名牌货品集中地，渣甸街与渣甸坊上的摊贩深圳香港旅游店舖更是你一显杀价本
                <w:br/>
                色的最佳去外。
                <w:br/>
                4）迪士尼/海洋公园畅玩。旅行社可代买电子门票（上午 10 点开门，需自行支付宝出行二维码乘坐港铁前往/返回）！自由活动期间请保护好自己的人身和财产安全！
                <w:br/>
                到达城市：中国澳门特别行政区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香港4钻酒店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
                <w:br/>
              </w:t>
            </w:r>
          </w:p>
          <w:p>
            <w:pPr>
              <w:pStyle w:val="indent"/>
            </w:pPr>
            <w:r>
              <w:rPr>
                <w:rFonts w:ascii="微软雅黑" w:hAnsi="微软雅黑" w:eastAsia="微软雅黑" w:cs="微软雅黑"/>
                <w:color w:val="000000"/>
                <w:sz w:val="20"/>
                <w:szCs w:val="20"/>
              </w:rPr>
              <w:t xml:space="preserve">
                酒店集合：
                <w:br/>
                乘【港珠澳大桥穿梭巴士】前往澳门，港珠澳大桥东起香港国际机场附近的香港口岸人工岛,向西横跨南海伶仃洋水
                <w:br/>
                域接珠海和澳门人工岛，止于珠海洪湾立交;桥隧全长 55 千米，其中主桥 29.6 千米、香港口岸至珠澳口岸 41.6 千米;桥
                <w:br/>
                面为双向六车道高速公路，设计速度 100 千米/小时;工程项目总投资额 1269 亿元。其中主体工程“海中桥隧"长 35.578
                <w:br/>
                公里，海底隧道长约 6.75 公里，是世界建筑史上里程长、投资多、施工难度大,也是最长的跨海大桥。
                <w:br/>
                澳门导游接团游览：
                <w:br/>
                【大三巴牌坊】（约 40 分钟）具有标志性地标建筑的圣保罗教堂遗迹，列入世界遗产的中西合璧的石壁在全世界是独
                <w:br/>
                一无二的天主教教堂；
                <w:br/>
                【澳门大学】（约 40 分钟）澳门大学（Universidade de Macau，简称 UM）成立于 1981 年，前身为“东亚大学”，是
                <w:br/>
                澳门首所现代高等教育学府。1991 年，澳门政府收购东亚大学并更名为“澳门大学”，逐步转型为以人文社科、自然科
                <w:br/>
                学为核心的综合性公立大学。作为澳门唯一的综合性公立大学，澳门大学以建设“世界一流大学”为目标，致力于推动学术创新、促进文化共融，并服务于澳门及国家发展战略。澳门大学凭借独特的地理优势、国际化环境与科研实力，正
                <w:br/>
                成为连接中国与世界的重要高等教育枢纽。
                <w:br/>
                【圣方济各教堂】建于 1928 年，教堂外墙为白色，椭圆形窗户及一座钟楼，教堂前有一座纪念碑，以纪念当地 1910
                <w:br/>
                年战胜海盗一役。
                <w:br/>
                赠送【澳门特色美食】-安德鲁总部葡式蛋挞（每人一个）；
                <w:br/>
                特别安排赠送【石排湾郊野公园-澳门大熊猫馆】石排湾郊野公园是一个综合公园，依山傍海，林翠水绿。园内有香
                <w:br/>
                花园、观鸟园、孔雀园、天鹅湖，还设有儿童游乐场、手工艺中心和植物展览中心等。澳门大熊猫馆位于澳门石排湾郊
                <w:br/>
                野公园内，这里有中央人民政府赠送澳门的大熊猫“开开”和“心心”，以及 2016 年 6 月在澳门出生的“健健”和“康
                <w:br/>
                康”（注：熊猫馆周一休息，逢节假日顺延次日休馆，除了看不了熊猫，不影响园区内其他的正常游览）；
                <w:br/>
                【巴黎人公园】（约 20 分钟）这是拍巴黎人铁塔最佳的机位！澳门巴黎铁塔依照法国埃菲尔铁塔等比缩小一半精心建
                <w:br/>
                造 。让你在澳门也能体验巴黎的浪漫风情。
                <w:br/>
                【澳门埃菲尔铁塔】（外观，可上 7 层观景台）“光之城” 巴黎向来以浪漫著称，尤其是埃菲尔铁塔，更是令无数人
                <w:br/>
                心向往之，她是爱与浪漫的象征，也见证着千万人的浪漫宣言与爱的故事。现在这一切将在澳门巴黎人为您上演。澳门
                <w:br/>
                巴黎铁塔依照埃菲尔铁塔等比缩小一半精心建造，让您在澳门也能体验巴黎的浪漫风情。 赠送观看【银河钻石秀】或永利皇宫缆车：银河大堂是著名的“运财钻石”表演，一座高达 3 米的璀璨巨型钻石每
                <w:br/>
                天多次在水幕中缓缓旋转而下，落在喷水池中，希望为每一个看到它的人带来好运和爆富。发财树是用纯金制成的永利
                <w:br/>
                宫金财树，有万片叶子，是一棵真正意义上的发财树。它会随着时间与节奏，金色之树破土而出，带着灿烂悦动的光芒、
                <w:br/>
                随着游人的欢呼声缓缓地升起。
                <w:br/>
                【威尼斯人度假村】（约 60 分钟）：
                <w:br/>
                2008 年澳门威尼斯人酒店被酒店星光奖评选为中国十大最具魅力酒店之一。在坊间经常俗称为澳门威尼斯人度假村、威
                <w:br/>
                尼斯人等。度假村酒店由威尼斯人澳门所持有及营运，其建筑特式依照美国拉斯维加斯的威尼斯人酒店。酒店以威尼斯
                <w:br/>
                水乡为主题，酒店范围内是充满威尼斯特色拱桥、小运河及石板路。
                <w:br/>
                行程结束后，您可以跟车回酒店，也可以在威尼斯人原地解散，自由活动，等夜幕降临，欣赏澳门金光大道的夜景，感
                <w:br/>
                受“东方拉斯维加斯”的魅力。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澳门5钻酒店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澳门--合肥
                <w:br/>
              </w:t>
            </w:r>
          </w:p>
          <w:p>
            <w:pPr>
              <w:pStyle w:val="indent"/>
            </w:pPr>
            <w:r>
              <w:rPr>
                <w:rFonts w:ascii="微软雅黑" w:hAnsi="微软雅黑" w:eastAsia="微软雅黑" w:cs="微软雅黑"/>
                <w:color w:val="000000"/>
                <w:sz w:val="20"/>
                <w:szCs w:val="20"/>
              </w:rPr>
              <w:t xml:space="preserve">
                参考航班：澳门-合肥 MU5056 13:00-15:05 分
                <w:br/>
                9:30 酒店大厅集合退房,送机场，乘机班飞往合肥，结束愉快之旅！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【交通】合肥香港/澳门合肥往返飞机经济舱，当地正规空调旅游大巴车，保证一人一正座；
                <w:br/>
                【住宿】全程网评市区 4 星双标间住宿，澳门升级一晚 5 钻酒店；
                <w:br/>
                【用餐】行程中标注用餐；
                <w:br/>
                【门票】行程内所含景点首道大门票；
                <w:br/>
                【导游】全程专业领队陪同，当地专业导游讲解服务；
                <w:br/>
                【保险】旅行社责任保险+旅游意外险；
                <w:br/>
                【备注】以上行程顺序供参考，具体行程顺序以实际安排接待为准；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不含香港澳门导游服务小费 100 元/人，现场现付领队；
                <w:br/>
                2、 全程不提供自然单房差、产生自然单房差费用客人自理，全程房差 元/人，不含节假日房差。
                <w:br/>
                3、 不含行程景点内的小交通、私人消费（如自由活动期间的用车、用餐及导游服务；酒店内洗衣、理发、电话、传真、收费电
                <w:br/>
                视、饮品、烟酒等超行程的费用）。
                <w:br/>
                4、因交通延阻、罢工、天气、飞机故障、航班取消或更改时间等不可抗力原因导致的额外费用；因滞留造成的食宿费用，增加的
                <w:br/>
                返航费用。
                <w:br/>
                5、儿童报名：仅含车位、导服、早餐，产生其他费用自理。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1.此行程为出境团，全程途中不可擅自离团（包括行程中的景点，免税店等），如有离团不作退费处理,产生的损失均为组团社承担；
                <w:br/>
                2.旅客必须遵守香港澳门特别行政区政府制定之法律，违者后果自负，旅客自由活动期间在外发生事项本司只有协助处理；
                <w:br/>
                3.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 16 人发团，如若未达到规定人数，我社提前告知， 有权延期出行或更改计划，感谢配合	。
                <w:br/>
                4.我社保留在不减少景点前提下调整行程的权力及因人力不可抗拒因素而无法成行的风险；
                <w:br/>
                5.如遇战争、政治、台风、疾病或航空公司等原因所导致团队不能成行，我司负责协调处理，但香港首晚住宿无法退房费，请予理解并跟客人说明 ；
                <w:br/>
                6.凡有严重心脏病、高血压、糖尿病、胰腺炎、癌症等疾病及年满 70 周岁以上游客请勿报名参团，如有隐瞒一切责任及费用由游客自理。
                <w:br/>
                7.香港酒店的业主为其所拥有的酒店物业领取营运牌之酒店。
                <w:br/>
                8.客人若在旅行过程中，出现投诉或者不满意，请立即反应给导游或者组团社，我们将尽力现场解决，给客人     一个美好的旅程。如特殊情况可在回程 3 天内告知我社。逾时我社将不予受理。
                <w:br/>
                9.如遇未达到成团人数，我社将延期出行，请予理解。离团：在团队进行中，如游客临时退团或自愿放弃景点、
                <w:br/>
                住宿与用餐标准等费用恕不退还任何费用；如离团请写离团保证书给领队，保证离团后一切责任自负；进店当天不可以离团。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1请自备英标三眼转换插座以便电子产品充电。
                <w:br/>
                2港币可在本地兑换也可去当地兑换，信用卡与借记卡在当地通用。
                <w:br/>
                3当地近日气温为 25 摄氏度左右，请自行准备衣物
                <w:br/>
                6请自带洗漱卫生用品
                <w:br/>
                7可适当携带自用药品
                <w:br/>
                8一定记得携带港澳通行证并保证一次澳门和一次香港有效期内的签注！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2025-06-23T00:39:27+08:00</dcterms:created>
  <dcterms:modified xsi:type="dcterms:W3CDTF">2025-06-23T00:39:27+08:00</dcterms:modified>
</cp:coreProperties>
</file>

<file path=docProps/custom.xml><?xml version="1.0" encoding="utf-8"?>
<Properties xmlns="http://schemas.openxmlformats.org/officeDocument/2006/custom-properties" xmlns:vt="http://schemas.openxmlformats.org/officeDocument/2006/docPropsVTypes"/>
</file>