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【养身硒游记】石台牯牛降硒氧清肺6日游行程单</w:t>
      </w:r>
    </w:p>
    <w:p>
      <w:pPr>
        <w:jc w:val="center"/>
        <w:spacing w:after="100"/>
      </w:pPr>
      <w:r>
        <w:rPr>
          <w:rFonts w:ascii="微软雅黑" w:hAnsi="微软雅黑" w:eastAsia="微软雅黑" w:cs="微软雅黑"/>
          <w:sz w:val="20"/>
          <w:szCs w:val="20"/>
        </w:rPr>
        <w:t xml:space="preserve">牯牛降6日游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QPGNJ20220018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1、牯牛降景区一次购票可多次入园，在天然氧吧尽情享受慢生活、慢呼吸
                <w:br/>
                2、入住当地农家、吃住全包，与硒为伍，含5早10正餐
                <w:br/>
                3、在天然氧吧体验高氧富硒、慢性乡村生活、免费棋牌室、卡拉ok
                <w:br/>
                4、交通便利，有直达县城公交（上午7-11点，下午13-17点）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服务标准：（以上行程为游玩攻略，仅供参考，无导游陪同，所有景点门票自愿自理。敬请知晓！） 
                <w:br/>
                【费用包含】  
                <w:br/>
                1、车费：根据成团人数安排相应的空调旅游大巴车，满足每人一正座
                <w:br/>
                2、住宿：普通标准2-3人间（热水、彩电、独卫，干净卫生）不含空调费
                <w:br/>
                         （酒店不提供自然单间，洗漱用品请自行携带）
                <w:br/>
                3、用餐：5早10正餐（第一天中餐自理） （早餐：当地富硒食材：有稀饭、馒头、鸡蛋、小菜，点心等。正餐：中餐晚餐十人一桌10菜一汤，每餐菜品相应调换，均为山上富硒野菜以及酒店附近菜园种植，当天采摘，新鲜健康。也可在王村购买食材（每天都有当地土猪肉和定时临时小菜市），客栈会根据食材收取一定加工费用。）
                <w:br/>
                4、导游：此行程满10人派持证导游接送。  游览行程无导游
                <w:br/>
                5、保险：旅行社责任险
                <w:br/>
                【费用不含】
                <w:br/>
                1、第一天中餐自愿自理可交导游代订团餐， 平天湖游船自愿自理
                <w:br/>
                2、门票：石台牯牛降挂牌90（60以下90元、60-65周岁45元、65岁以上免票）景区往返交通18元必交费用且只能首次入园使用，门票可多次入园
                <w:br/>
                蓬莱洞：挂牌70元（60以下70元、60-65周岁35元，65周岁以上5元保险）
                <w:br/>
                以上门票客人均自愿自理，自行前往
                <w:br/>
                3、单间差或加床费用，产生单房差须由客人现付
                <w:br/>
                4、旅游意外伤害保险（建议旅游者购买）
                <w:br/>
                5、酒店提倡低碳环保，请自带洗漱用品。山中住宿不含空调费用，如需开空调的游客需交钱 
                <w:br/>
                10 元/人/天给老板拿遥控器，不开则无需缴费
                <w:br/>
                11、娱乐：棋牌免费：（轮流使用）唱歌免费：（公共区域晚上8.30前必须结束）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第一天：合肥-石台
                <w:br/>
              </w:t>
            </w:r>
          </w:p>
          <w:p>
            <w:pPr>
              <w:pStyle w:val="indent"/>
            </w:pPr>
            <w:r>
              <w:rPr>
                <w:rFonts w:ascii="微软雅黑" w:hAnsi="微软雅黑" w:eastAsia="微软雅黑" w:cs="微软雅黑"/>
                <w:color w:val="000000"/>
                <w:sz w:val="20"/>
                <w:szCs w:val="20"/>
              </w:rPr>
              <w:t xml:space="preserve">
                合肥-牯牛降           宿：山中民宿                    含晚餐
                <w:br/>
                早发车地点A：罍街美食街门口（宁国南路与水阳江路交口）6:30集合，7点出发
                <w:br/>
                集合出发赴中国原生态最美山乡、富硒之都，天然氧吧——石台县，到达住宿的地方。安排入住，客栈内有单间、标间、三人间一应俱全，根据人数安排房型。向老板了解周边环境和日常作息时间！下午自由活动！可在闲聊，下棋，写生，打太极拳，跳广场舞，竞走，随意闲逛，自行安排。
                <w:br/>
                交通：旅游大巴
                <w:br/>
                到达城市：石台县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牯牛降：             宿：山中民宿                    含早中晚餐
                <w:br/>
                可自愿前往《石台牯牛降》（挂牌90+18往返景交自理）参观，
                <w:br/>
                （注明：65岁以上：18景交自理     60-65岁：45+18景交自理、60岁以下90+18景交自理）
                <w:br/>
                首先游览严家古村：这里古树参天、松涛阵阵、溪流潺潺，徽派建筑风格民居和祠堂掩映其间，一派“云树村边合，人家画里居”的景象。严家古村居住着东汉著名隐士严子陵的后裔，村内有保存完好的徽州民居古建筑，古磨房、古祠堂、红军标语墙、蜡烛峰、情人谷、四叠飞瀑等。【红色纪念馆】牯牛降山区一带处于方志敏直接领导的赣东北革命根据地的辖区之内。景区现存的“红军标语墙”是其鲜活的见证。牯牛降山脉东端的老石台县城、新朋村的皖南红军总医院旧址、雷湖区所在地、高险坑战场遗址，仙寓山、大小南坑、东至县的高山一带，都曾经留下过赣东北革命根据地和北上抗日先遣队鲜红的印记。烈士们淋漓的鲜血和坚强不屈信念，赋予了牯牛降风景区鲜明的革命文化特征。方志敏领导的北上抗日先遣队曾在此驻扎过。在新民主主义革命时期，红军在这里设过兵工厂。抗日战争爆发后，北上抗日先遣队在此驻扎过，播下了革命的火种，先后有数十人参加了各种抗日组织，帮助掩护抗日部队，村中共有7位革命烈士。墙上写着“打倒国民匪党消灭保甲制度”、“红军北上抗日先遣队,是你们度过年关困难的救星”等标语。之后游览龙门大峡谷：河马戏鳄、龙门潭、百丈岩、滚石滩、栖贤洞、隐月池、龙门飞渡、钟鼓石、碧玉潭、南国小长城，幽深澄碧的龙门潭水，于无声中演绎，静水流深的智慧，奇异的山光水色，默默诠释着，大自然亘古流传的生存哲学。实为大自然创造的“无声的诗，立体的画”。下午可在酒店自由活动，卡拉ok、棋牌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自愿乘坐公交前往《蓬莱仙洞》（挂牌70元自理）参观。
                <w:br/>
                （注明：65岁以上：5元保险自理        60-65岁：35元自理       60岁以下70元自理。且溶洞讲解费50元自理）
                <w:br/>
                国家4A级风景区，该洞全长3000余米，总面积2万多平方米，分天洞、中洞、地洞、地下河四层结构，造型奇特，曲折回环，气势恢宏，佳景遍布。有迎宾厅、探海长廊、东海龙宫、通明宫、迷仙宫、玉婵宫、银河长廊、瑶池、南海、潮音殿、送客厅等10多个景点，精彩纷呈。地洞有形态各异的巨石、淙淙不绝的地下河，9米多高的巨型钟乳“落地金钟”宏伟壮观；中洞遍布精美的钟乳石群，若物若人，维妙维肖；天洞宏大绮丽，曲折幽深，景观奇异。“王母瑶池”是全洞的最佳景点，只见粉红色的钟乳石上端坐着一位体态丰腴的女子，她薄施粉黛，身着金缕玉衣，娥眉轻舒，面如满月，宛如刚刚出浴的王母娘娘。“娘娘”身边摆着一幅罩着纱巾的铜镜，身后是笼着白纱的玉床，线条柔和，洁白透明，酷似天宫中的罗纱帐；身旁月牙形的池内，一群仙女正在嬉水沐浴，风姿绰约，栩栩如生。这一由白色透明碳酸钙结晶组成的奇景，因造形奇特，形象逼真，色彩纯净，为国内其他溶洞所不及，与洞内的立体国画“山水壁画”、如银似玉的“天丝”和“千佛山”一起被称为“蓬莱四绝”。被誉为石台溶洞群之首，可称之为天然的博物馆，素有“黄山归来不看岳，蓬莱归来不看洞”之说。下午可在酒店自由活动，卡拉ok、棋牌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吴氏宗祠、牯牛降新村、       宿、山中民宿            含早中晚餐
                <w:br/>
                每天清晨起床呼吸新鲜空气，迎接太阳的升起。每天可以打卡七彩道路。闲暇时可前往村中吴氏宗祠进行参观。也是典型的徽派建筑。祠堂分为三进。木构架结构。也可前往新村参观,下午可在酒店自由活动，卡拉ok、棋牌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茶园采摘  ：          宿：山中民宿                   含早中晚餐
                <w:br/>
                春茶上市季节，若有兴趣，可早起前往茶园基地进行免费采摘，模式如下：
                <w:br/>
                模式一：采摘新叶可以按照当地茶农规定的价格卖给茶农，体验采茶的乐趣。
                <w:br/>
                模式二：若喜欢品茶，采摘的新叶可以以当地茶农当日的价格进行购买新叶进行加工制作。烘干后带回。（具体以当地茶叶时效性为准，一般3-4月份）
                <w:br/>
                下午可在酒店自由活动，卡拉ok、棋牌室。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w:br/>
              </w:t>
            </w:r>
          </w:p>
          <w:p>
            <w:pPr>
              <w:pStyle w:val="indent"/>
            </w:pPr>
            <w:r>
              <w:rPr>
                <w:rFonts w:ascii="微软雅黑" w:hAnsi="微软雅黑" w:eastAsia="微软雅黑" w:cs="微软雅黑"/>
                <w:color w:val="000000"/>
                <w:sz w:val="20"/>
                <w:szCs w:val="20"/>
              </w:rPr>
              <w:t xml:space="preserve">
                早餐后可前往当地采购农副富硒产品或自由活动。12点前退房。后参观【西黄山文旅度假区】（挂牌60元，游览时间约50分钟）该馆由秋浦河源国家湿地展览馆和富硒文化展览馆两部分组成。湿地馆部分，过鸟类、鱼类、动物等实物标本，以及图片、展板和投影等方式，充分展示秋浦河物种的多样性，让您进一步感受中国原生态最美山乡的魅力。富硒馆部分，从窦子明炼丹、李白五游秋浦、发现富硒村、三大富硒地、硒的现代科学以及科学补硒六大部分，通过场景、墙绘灯光和现代多媒体科技等多种手段，将石台硒的历史，发展，发现以及硒与人体健康做了一个多角度和多维度的展示。后乘坐大巴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1、车费：根据成团人数安排相应的空调旅游大巴车，满足每人一正座
                <w:br/>
                2、门票：门票和景交均自理
                <w:br/>
                3、住宿：普通标准2-3人间（热水、彩电、独卫，干净卫生）参考：御龙山庄、阳光假日酒店等
                <w:br/>
                         （酒店不提供自然单间，洗漱用品请自行携带）空调费10元/间/天自理
                <w:br/>
                4、用餐：5早10正餐（第一天中餐自理） （早餐：当地富硒食材：有稀饭、馒头、鸡蛋、小菜均。正餐：中餐晚餐十人一桌9菜一汤，每餐菜品相应调换，均为富硒野菜以及酒店附近菜园种植，当天采摘，新鲜健康。也可在县城购买食材（每天都有当地土猪肉和小菜市），客栈会根据食材收取一定加工费用。）
                <w:br/>
                5、导游：此行程满10人派持证导游接送。  游览行程无导游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1、门票和景交费用自理
                <w:br/>
                2、单间差或加床费用，产生单房差须由客人现付
                <w:br/>
                3、旅游意外伤害保险（建议旅游者购买）
                <w:br/>
                4、个人消费，空调使用费10元/人/天，需要就交钱给老板拿遥控器，不需要则还给老板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佩戴口罩、扫描安康码。此团为散拼团，最低成团人数15人，如未达到最低成团人数，我社将提前通知，顺延出发日期或者做退团处理，凡遇人力不可抗拒因素（自然灾害、政治因素等）旅行社可根据实情况对旅游行程更改或取消。
                <w:br/>
                2、由于旅行社组织的是散客拼团线路，导游会在出团前一天以短信方式通知游客集合时间、地点、车牌等相关信息及需要携带的行李物品。请游客记号发车时间和集合地点，提前到达，保持手机畅通。未成年人及老年人必须有成年家人陪伴同行，
                <w:br/>
                3、游客在出团前24小时取消订单，我社将收取相应的车位损失。具体视情况！
                <w:br/>
                4、景区或目的地游客众多，易出现堵车等车排队等现象，请您谅解！ 旅游期间请您服从导游及工作人员的行程安排；
                <w:br/>
                5、我社规定0.8米以上儿童必须占座，否则，我社导游可依据交通法新规定，有权拒绝儿童参加本次旅游活动，一切损失游客自付，
                <w:br/>
                6、入住酒店后，请游客仔细检查酒店房间内的设施及用品，如有破损请马上联系导游，提前告之酒店，卫生间内检查是否有防滑垫，如无配备，请告知导游或酒店，
                <w:br/>
                7、请您在报名时务必留下您准确的联系方式，请游客准时到达集合地点，携带有效身份证件，过时不到者，做自动退团处理，费用不退。导游会在出团前一天与您联系，请保持手机畅通，如因号码提供错误关机等情况无法联系，由此产生的损失我社不承担责任。
                <w:br/>
                8、我社根据实际出发人数安排相应车型大小；如产生单男单女，本社协助安排三人间或加床，否则由客人当地现补房差。
                <w:br/>
                9、导游在不减少景点的情况下，根据具体情况可适当调整景点的游览顺序
                <w:br/>
                10、由于旅游者自身原因导致行程不能履行或者不能按照约定履行，或者造成旅游者人身损害、财产损失的，旅行社不承担责任。
                <w:br/>
                11、旅游者应当向旅游经营者如实告知与旅游活动相关的个人健康信息，遵守旅游活动中的安全警示规定。不能在设有危险警示的地方停留，行程中或自由活动中如有刺激活动项目，要量力而行。
                <w:br/>
                12、在参加景区内一切参与性游乐活动（蹦极、游泳、沙滩游乐活动、公园游乐活动、漂流等），一定要确保自身的身体状况是否适应此项活动的需求，并在参与过程中按照景区的规定做好保护措施。注意人身安全，保管好自己的钱物，尤其带小孩的游客必须看管好自己的小孩。旅行社不推荐游客参加人身安全不确定的活动，旅行社禁止游客进行江、河、湖、海的游泳活动，游客擅自行动，产生后果，旅行社不承担责任
                <w:br/>
                13、旅游者在旅游活动中或者在解决纠纷时，不得干扰他人的旅游活动，不得损害旅游经营者和旅游从业人员的合法权益。否则依法承担赔偿责任，同时旅行社可解除旅游合同，或以旅游者自动离团处理，因之而产生的一切后果由游客自负
                <w:br/>
                14、因不可抗力或者旅行社、履行辅助人已尽合理注意义务仍不能避免的事件，影响旅游行程的，造成旅游者滞留的，旅行社应当采取相应的安置措施，因此增加的食宿费用，由旅游者承担
                <w:br/>
                15、“若旅游者要求参加购物或其它另行付费的旅游项目，请与导游协商，自行作出选择，经旅行社与旅游者本着平等、自愿的原则协商一致后，另行达成协议”
                <w:br/>
                16、请各位游客按照规定时间准时上下车，鉴于节约能源及环保考虑，如因个人原因提前或滞留旅游车内的，在此期间，旅游车空调不予开启，请予理解！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
                <w:br/>
                2、请携带身份证出行，石台当地治安严格。酒店登记需要身份证拿房。
                <w:br/>
                3、在疫情非常时期，请携带口罩。
                <w:br/>
                4、出行大巴车每天进行安全消毒、上车前，请配合测量体温、佩戴口罩
                <w:br/>
                5、走路不观景、观景不走路，在欣赏风景的同时注意安全，危险的地方不要攀爬。听从导游的讲解介绍和注意事项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2025-05-10T07:08:46+08:00</dcterms:created>
  <dcterms:modified xsi:type="dcterms:W3CDTF">2025-05-10T07:08:46+08:00</dcterms:modified>
</cp:coreProperties>
</file>

<file path=docProps/custom.xml><?xml version="1.0" encoding="utf-8"?>
<Properties xmlns="http://schemas.openxmlformats.org/officeDocument/2006/custom-properties" xmlns:vt="http://schemas.openxmlformats.org/officeDocument/2006/docPropsVTypes"/>
</file>