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芜湖大浦景区一日游行程单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CYTSAH20220627WHDP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芜湖大浦景区一日游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芜湖大浦景区一日游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合肥-芜湖大浦景区
                <w:br/>
              </w:t>
            </w:r>
          </w:p>
          <w:p>
            <w:pPr>
              <w:pStyle w:val="indent"/>
            </w:pPr>
            <w:r>
              <w:rPr>
                <w:rFonts w:ascii="微软雅黑" w:hAnsi="微软雅黑" w:eastAsia="微软雅黑" w:cs="微软雅黑"/>
                <w:color w:val="000000"/>
                <w:sz w:val="20"/>
                <w:szCs w:val="20"/>
              </w:rPr>
              <w:t xml:space="preserve">
                客人于指定时间地点集合乘车赴中国首个低碳乡村旅游地、国家AAAA级景区——【芜湖大浦乡村世界】（车程约2.5小时）。大浦景区，坐落于美丽江城芜湖，紧邻205国道，G50高速芜湖南出口左转9公里处。是集旅游观光、休闲娱乐、海啸体验、教育科普、踏青赏花为一体的旅游度假区。景区内拥有两大主题园区——海啸世界 ，主打狂浪海啸和水上乐园；欢乐岛 ，主打亲子嘉年华体验，致力于打造精品网红沉浸式旅游景区。大海啸世界拥有中国大型室内海啸馆，采用奥运场馆建造技术，建筑规模十分宏伟。同时创下三项世界纪录——面积最大、穹顶最高、海啸最高。 【水世界】项目有：冲浪，海啸馆，快乐漂流河，儿童水上乐园，玛雅欢乐滑道，功夫大喇叭，魔幻漩涡缸等，其中【海啸馆】是中国唯一体验海啸为主题的旅游体验项目，通过真实的模拟海啸场景，采用高科技声光电的效果，运用世界上最先进的造浪技术，造成惊涛骇浪，视觉浪高可达6米，是亚洲迄今为止造浪最高，最具惊险刺激的水上游乐项目，游客身临其境，伴随DJ节奏，模拟声效和演艺节目的互动，迎接突如其来的超级猛浪，在海啸体验中感受激荡与震撼，并享受海洋世界带来的无穷乐趣。【大浦云天莲花玻璃桥】通过透明的玻璃就能看到整个大浦美景，惊险刺激，全桥穿越浦西湖，横跨大浦中岛和北岛，全长218米，高53米，集水秀、灯光秀和舞美演绎三维于一体。通过透明的玻璃可俯瞰浦西湖景，桥体与水幕相结合让游客在感受惊险与刺激的同时，置身于梦幻般的水幕表演中。
                <w:br/>
                约定的时间（17:00返程，车程约2.5小时），结束行程，返回温馨的家！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1、交通：全程空调旅游车（根据人数配备车型）
                <w:br/>
                2、门票：景区门票+海啸馆+水世界+玻璃桥+玻璃栈道 ；
                <w:br/>
                3、餐费：1个正餐（40元/人/餐）；
                <w:br/>
                4、导服：全程导游陪同服务
                <w:br/>
                5、保险：旅行社责任险及旅游人身意外保险
                <w:br/>
                6、其他：正常防疫物品（口罩、消毒液）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费用包括以外的其他费用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2025-07-17T00:33:48+08:00</dcterms:created>
  <dcterms:modified xsi:type="dcterms:W3CDTF">2025-07-17T00:33:48+08:00</dcterms:modified>
</cp:coreProperties>
</file>

<file path=docProps/custom.xml><?xml version="1.0" encoding="utf-8"?>
<Properties xmlns="http://schemas.openxmlformats.org/officeDocument/2006/custom-properties" xmlns:vt="http://schemas.openxmlformats.org/officeDocument/2006/docPropsVTypes"/>
</file>