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A线【玩转迪士尼】上海迪士尼双高3日半自助游行程单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QY20250100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含迪士尼门票，2早餐，高性价比，轻松畅享迪士尼7大园区！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合肥-上海
                <w:br/>
              </w:t>
            </w:r>
          </w:p>
          <w:p>
            <w:pPr>
              <w:pStyle w:val="indent"/>
            </w:pPr>
            <w:r>
              <w:rPr>
                <w:rFonts w:ascii="微软雅黑" w:hAnsi="微软雅黑" w:eastAsia="微软雅黑" w:cs="微软雅黑"/>
                <w:color w:val="000000"/>
                <w:sz w:val="20"/>
                <w:szCs w:val="20"/>
              </w:rPr>
              <w:t xml:space="preserve">
                自由活动推荐:
                <w:br/>
                【推荐自费项目：浦江游船+金茂大厦/环球金融中心】（当地导游现付价格300-320元/人），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
                <w:br/>
                【温馨提示】：
                <w:br/>
                1、浦江游轮经常由于天气原因短暂停航，由于团队行程无法耽误时间，停航我们将按照100元/成人退票处理，儿童无费用可退，敬请谅解！
                <w:br/>
                2、因自费项目包含司机车费、导游服务费，如需自行购票，需要补交100元/人相关费用，也可自行前往，请谅解！
                <w:br/>
                3、不参加自费项目的游客，我们将在17:00左右于集散中心集合，统一送回酒店。具体时间以集散中心当日公布为准，如您晚于集合时间集合，我们将不作等待，请自行前往宾馆。
                <w:br/>
                4、报名参加【推荐项目上海夜景】的游客，请于17：00左右于集散中心集合，具体时间以集散中心当日公布为准，由“夜景导游”专门带领游览大上海夜景，如您晚到将会被取消行程游览，费用不退！夜景结束后将安排车送至酒店入住。
                <w:br/>
                <w:br/>
                温馨提示：
                <w:br/>
                1、班车时刻表如下：（准时准点发车，过时不候，请合理选择您的飞机或火车的抵达时间！）
                <w:br/>
                上海虹桥火车站：10:00 ； 12:00 ；14:00 ； 16:00
                <w:br/>
                上海火车站：10:30 ； 12:00 ； 14:00 ；16:00
                <w:br/>
                2、接站送服务只能在旅游当日使用，提前或者延后无法提供接站服务，敬请谅解！
                <w:br/>
                3、集散中心提供免费寄存行李服务，贵重物品请随身携带，遗失自负！行李寄存时间为：早10：00—晚19：00，敬请谅解！
                <w:br/>
                4、免费接站时间：早10：00—晚22：30，如抵达时间超出接站时间范围，请选择有偿接站服务或自行前往酒店！
                <w:br/>
                5、集散中心详细地址：上海市黄浦区新开河路16号，上海外滩旅游综合服务中心B2层，旅游专区1号门！
                <w:br/>
                6、接站地点仅限：上海虹桥火车站，上海虹桥机场，上海浦东机场，上海站，其他地点暂不提供！
                <w:br/>
                7、特殊说明：以上时间我们均以抵达时间为准，如由于游客自身原因或航班晚点等人力不可抗拒的因素造成当天无法参加行程，我社不承担任何责任。如遇特殊情况，车辆无法按时接站，我们会安排游客打车，请保留好票据，导游会给您凭票报销。
                <w:br/>
                8、接站限制：如您抵达的时间未能赶上末班车时间，我们会安排其他班车免费将您送往入住酒店休息，等候时间不超过120分钟。
                <w:br/>
                9、免费班车接送服务为跟团增值服务，不享受不退费用。
                <w:br/>
                <w:br/>
                自由活动推荐:
                <w:br/>
                【推荐自费项目：浦江游船+金茂大厦/环球金融中心】（当地导游现付价格300-320元/人），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
                <w:br/>
                【温馨提示】：
                <w:br/>
                1、浦江游轮经常由于天气原因短暂停航，由于团队行程无法耽误时间，停航我们将按照100元/成人退票处理，儿童无费用可退，敬请谅解！
                <w:br/>
                2、因自费项目包含司机车费、导游服务费，如需自行购票，需要补交100元/人相关费用，也可自行前往，请谅解！
                <w:br/>
                3、不参加自费项目的游客，我们将在17:00左右于集散中心集合，统一送回酒店。具体时间以集散中心当日公布为准，如您晚于集合时间集合，我们将不作等待，请自行前往宾馆。
                <w:br/>
                4、报名参加【推荐项目上海夜景】的游客，请于17：00左右于集散中心集合，具体时间以集散中心当日公布为准，由“夜景导游”专门带领游览大上海夜景，如您晚到将会被取消行程游览，费用不退！夜景结束后将安排车送至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上海当地标准间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迪士尼
                <w:br/>
              </w:t>
            </w:r>
          </w:p>
          <w:p>
            <w:pPr>
              <w:pStyle w:val="indent"/>
            </w:pPr>
            <w:r>
              <w:rPr>
                <w:rFonts w:ascii="微软雅黑" w:hAnsi="微软雅黑" w:eastAsia="微软雅黑" w:cs="微软雅黑"/>
                <w:color w:val="000000"/>
                <w:sz w:val="20"/>
                <w:szCs w:val="20"/>
              </w:rPr>
              <w:t xml:space="preserve">
                早上：享用丰富的自助早餐，今天体力消耗比较大，建议宝宝们要吃得饱饱的哦！
                <w:br/>
                全天：【上海迪士尼乐园】：欢迎来到一个前所未见的神奇世界，在此点亮您的心中奇梦。这就是上海迪士尼乐园，无
                <w:br/>
                论老幼，都可以在此感受充满创造力、冒险和刺激的乐趣！把目光投向奇幻童话城堡，世界上最大的迪士尼城堡，准备
                <w:br/>
                好开始探索这七大各具魅力而令人难忘的神奇园区：米奇大街、奇想花园、梦幻世界、探险岛、宝藏湾、明日世界和迪
                <w:br/>
                士尼·皮克斯玩具总动员主题园区。
                <w:br/>
                <w:br/>
                备注：当天酒店有至迪士尼乐园的免费班车，请提前一天在前台预约。
                <w:br/>
                温馨提示：近期迪士尼烟火表演及花车巡游，冰雪奇缘表演尚未恢复，具体以景区官网当日公布为准！
                <w:br/>
                <w:br/>
                【迪士尼订票入园注意事项，请认真阅读】
                <w:br/>
                1、二代身份证作为入园凭证请携带预订时填写的二代身份证原件前往上海迪士尼乐园游玩。
                <w:br/>
                2、凭二代身份证（外籍客户凭护照）可在入园当日多次进出。
                <w:br/>
                3、门票仅可在购票时所选定的使用日期凭身份证当天入园。
                <w:br/>
                4、该门票一经预订，不支持退票，不得变更证件！不能换人！不能改期！如客人需要改期、改名、换人出发、变更证件等，只能重新购买门票，原门票费用需要全额扣除！我社不作任何退款，敬请谅解！
                <w:br/>
                5、迪士尼开园时间（仅供参考）：早上8:00-9:00开放，烟花大会每晚8:30燃放，实际以景区公布为准；迪士尼有
                <w:br/>
                权不经提前通知而更改乐园或乐园内任何游乐项目的开放时间、临时关闭乐园或乐园内的任何部分区域、控制入园人数、暂停或取消任何游乐项目或娱乐演出。入园时或要求提供身份证明。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上海当地标准间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上海-合肥
                <w:br/>
              </w:t>
            </w:r>
          </w:p>
          <w:p>
            <w:pPr>
              <w:pStyle w:val="indent"/>
            </w:pPr>
            <w:r>
              <w:rPr>
                <w:rFonts w:ascii="微软雅黑" w:hAnsi="微软雅黑" w:eastAsia="微软雅黑" w:cs="微软雅黑"/>
                <w:color w:val="000000"/>
                <w:sz w:val="20"/>
                <w:szCs w:val="20"/>
              </w:rPr>
              <w:t xml:space="preserve">
                07：00-08：00酒店内享用自助早（办理退房事宜）
                <w:br/>
                送站安排：根据返程时间酒店大堂送团，酒店一般12点前退房，请您合理安排您的返程大交通时间
                <w:br/>
                1、免费送站地点仅为：上海火车站，上海虹桥火车站，上海虹桥以及浦东机场，其他地点暂不提供！
                <w:br/>
                2、我们提供早8点-12点之间的酒店出发送站服务，如您的航班或车次较晚，您可以选择自由活动后自行前往机场或者火车站。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1、【交通】出发地-上海往返高铁/动车二等座；上海火车站/机场至外滩班车；外滩至入住酒店用车；入住酒店至迪士尼乐园往返用车；
                <w:br/>
                入住酒店至上海火车站用车；
                <w:br/>
                2、【住宿】当地2晚酒店（含空调、热水、彩电、独卫）；
                <w:br/>
                参考酒店名称：麟臻、薪米、丽呈睿轩、三甲港绿地铂派或同级
                <w:br/>
                3、【用餐】占床含2个早餐；
                <w:br/>
                4、【导游】当地旅行社管家服务（自由活动及园区游览无导游）；
                <w:br/>
                5、【门票】迪士尼一次入园门票；
                <w:br/>
                6、【保险】含旅行社责任险，建议购买旅游热人身意外险。
                <w:br/>
                7、【大童】1.0米-1.4米以下：含迪士尼一日入园儿童票、当地汽车车位费；不含火车票。
                <w:br/>
                【小童】1.0米及以下：仅含当地汽车车位费。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
                <w:br/>
                2、单间差；
                <w:br/>
                3、自由活动期间的餐食费和交通费；
                <w:br/>
                4、因交通延误、取消等意外事件或战争、罢工、自然灾害等不可抗拒力导致的额外费用；
                <w:br/>
                5、因旅游者违约、自身过错、自身疾病导致的人身财产损失而额外支付的费用；
                <w:br/>
                6、“旅游费用包含”内容以外的所有费用；
                <w:br/>
                7、旅游人身意外险。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1、上海迪士尼乐园门票一经预定，不支持退改签，取消即全损。
                <w:br/>
                2、上海迪士尼乐园门票均为实名制，因游客原因造成无法取票，我方不承担任何责任。
                <w:br/>
                3、上海迪士尼儿童低于1米或不到3周岁可跟随成人免费入园；儿童1米—1.4米或3到11周岁可享受儿童优惠票；未满16周岁的儿童须有成人带领入园。
                <w:br/>
                4、因航班或车次延误，无法在规定日期游览迪士尼乐园，按旅游法规定，不可抗力造成的损失，由旅游者自行承担，旅行社只能尽量协调。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欢迎光临上海迪士尼乐园。为确保所有游客都能享有安全愉悦的乐园体验，敬请悉知：
                <w:br/>
                1.个别手提包、包裹或其他物品可能无法携带入园。对无人看管的物品，我们将作适当处理。
                <w:br/>
                2.请尊重乐园内的其他游客和演职人员（工作人员），使用文明语言，不做任何危险、违法、不卫生、破坏性或攻击性的行为。为确保您和他人的安全，请勿在园内奔跑。
                <w:br/>
                3.排队等候时，请尊重其他游客，请勿与他人发生冲撞、推搡。所有同行人员须一同排队。
                <w:br/>
                4.游客在乐园内必须时刻保持着装整齐（包括上衣、裤子/裙子和鞋子）。十六周岁（含）及以上游客不可穿着卡通、电影、漫画中角色的服装。不可穿着及地长衣。若着装不当、不雅或着装影响其他游客体验，可能会被拒绝入园或被要求离园。
                <w:br/>
                5.十六周岁（含）及以上的游客不可佩戴口罩（医用口罩除外）。游客佩戴口罩时，不得遮盖双眼， 确保任何时候视线都不被阻挡，能清晰看到周围事物。
                <w:br/>
                6.除指定吸烟区外，乐园内禁止吸烟（包括烟草、电子香烟，及其他会产生烟雾的产品）。具体吸烟区位置请参阅乐园指南或咨询演职人员。
                <w:br/>
                7.请时刻照看好同行的儿童。不满十六周岁的游客须由十六周岁（含）及以上游客陪同入园。
                <w:br/>
                8.游客是否可以乘坐各个游乐项目，视具体安全规则而定。不满七周岁的儿童须由十六周岁（含）及以上游客陪同乘坐游乐项目。
                <w:br/>
                9.未经许可，门票及其他尊享礼遇不可转让、兑换及退款。我们可撤销门票及其他尊享礼遇。门票及其他尊享礼遇一经改动立即作废。门票仅供本人在有效期内使用，不适用于另行收费的特别活动。在乐园入口处，我们将拍摄您的照片作为门票持票人的身份认证。若您同一天内多次入园，必须出示门票。
                <w:br/>
                <w:br/>
                不得携带以下物品入园：
                <w:br/>
                1．易燃易爆物品（如鞭炮）、武器、仿真武器及玩具枪（包括玩具爆破器、水枪等）。
                <w:br/>
                2．食品（有原始包装、密封的及未开封的食品除外）及酒精饮料。
                <w:br/>
                3．尺寸超过 56厘米 X 36厘米 X 23厘米的箱包。在高峰期等必要情况下，其他有轮行李也可能无法入园。
                <w:br/>
                4．手推车及带轮子的运送工具 - 手推轮椅、不少于三个车轮且时速不超过16公里的残疾人电动辅助行动设备、尺寸不超过 92厘米 X 132厘米的童车除外。
                <w:br/>
                5．带滑轮的玩乐装备, 如旱冰鞋及带滑轮的鞋子、滑板、踏板车。
                <w:br/>
                6．大型三脚架、折叠椅及凳子。
                <w:br/>
                7．罐装或玻璃容器（小型婴儿罐装食品除外）。
                <w:br/>
                8．动物（导盲犬除外）。导盲犬须时刻栓有系绳并在主人的看管下。部分景点也可能不允许导盲犬进入。
                <w:br/>
                9．相关法律禁止的物品及其他具有危险性或破坏性的物品。
                <w:br/>
                <w:br/>
                不得从事以下活动：未经我们允许，
                <w:br/>
                1.销售、交换物品或服务，或出于销售或交换目的展示任何物品或服务。
                <w:br/>
                2.分发、展示任何形式的印刷品或录制品，或使用任何旗帜、横幅或标牌。
                <w:br/>
                3.进行集会、主题活动、演出或演讲。
                <w:br/>
                4.使用相机/手机/手提摄影机之伸缩杆(例如自拍杆)
                <w:br/>
                5.进行摄影、摄像或录音，个人使用及非商业目的除外。
                <w:br/>
                6.冒充或扮演任何迪士尼角色，对其他游客或乐园运营造成影响。
                <w:br/>
                7.给园区内的动物喂食, 包括鸟类。
                <w:br/>
                8.放风筝，操控遥控设备，如无人机和遥控玩具。
                <w:br/>
                9.任何危险行为或可能妨碍乐园及任何配套设施运营的行为。
                <w:br/>
                <w:br/>
                公司权利：
                <w:br/>
                1.我们可在乐园内摄像、摄影和/或录音, 并合理使用这些可能包含乐园游客肖像和/或声音的影像和/或录音而无需支付任何费用。
                <w:br/>
                2.出于乐园安全、游园秩序的考虑，或者在我们认为必要的情况下，我们可能会拒绝个别游客入园或要求个别游客离园而无需为此承担任何责任。
                <w:br/>
                3.我们可能在无预先通知的情况下，不定期更改乐园或乐园内任何游乐项目的开放时间、临时关闭乐园或乐园内的任何部分区域、控制入园人数、暂停或取消任何游乐项目或娱乐演出，而无需为此承担任何责任。
                <w:br/>
                4.请自行保管好您的私人财物，我们不对游客财物的损坏或损失负责。
                <w:br/>
                5.此游客须知如有变更，不再另行通知，我们保留最终解释权。如法律另有强制性规定，则应以相应法律规定为准。
                <w:br/>
                此须知中提及的“我们”指“上海国际主题乐园有限公司”或“上海国际主题乐园和度假区管理有限公司”或以上两者。
                <w:br/>
                <w:br/>
                如有疑问，或遇紧急情况，请咨询演职人员。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2025-05-30T14:28:49+08:00</dcterms:created>
  <dcterms:modified xsi:type="dcterms:W3CDTF">2025-05-30T14:28:49+08:00</dcterms:modified>
</cp:coreProperties>
</file>

<file path=docProps/custom.xml><?xml version="1.0" encoding="utf-8"?>
<Properties xmlns="http://schemas.openxmlformats.org/officeDocument/2006/custom-properties" xmlns:vt="http://schemas.openxmlformats.org/officeDocument/2006/docPropsVTypes"/>
</file>