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【走玩江城】2日游行程单</w:t>
      </w:r>
    </w:p>
    <w:p>
      <w:pPr>
        <w:jc w:val="center"/>
        <w:spacing w:after="100"/>
      </w:pPr>
      <w:r>
        <w:rPr>
          <w:rFonts w:ascii="微软雅黑" w:hAnsi="微软雅黑" w:eastAsia="微软雅黑" w:cs="微软雅黑"/>
          <w:sz w:val="20"/>
          <w:szCs w:val="20"/>
        </w:rPr>
        <w:t xml:space="preserve">东湖、黄鹤楼、省博2日游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WZXE2025020301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户部巷-著名网红汉味小吃一条街
                <w:br/>
                长江大桥-万里长江第一桥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东湖风景区-国家5A级风景旅游景区。
                <w:br/>
                湖北省博物馆-游览国家级综合性博物馆。
                <w:br/>
                黄鹤楼-国家5A级景点，登揽江南三大名楼之首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合肥---武汉
                <w:br/>
              </w:t>
            </w:r>
          </w:p>
          <w:p>
            <w:pPr>
              <w:pStyle w:val="indent"/>
            </w:pPr>
            <w:r>
              <w:rPr>
                <w:rFonts w:ascii="微软雅黑" w:hAnsi="微软雅黑" w:eastAsia="微软雅黑" w:cs="微软雅黑"/>
                <w:color w:val="000000"/>
                <w:sz w:val="20"/>
                <w:szCs w:val="20"/>
              </w:rPr>
              <w:t xml:space="preserve">
                早上合肥南站出发，乘坐动车前往湖北省会城市-- 武汉， 抵达后自行前往酒店入住（因酒店安排在汉口火车站旁边，客人自行前往入住，如果旺季安排的酒店不在火车站附近，则会安排人接站。 ），入住之后自由活动。（您可以自行前往游览【江滩公园】赏武汉外滩风景，逛武汉的商业中心----【江汉路步行街】自费品尝汉味小吃。
                <w:br/>
                <w:br/>
                备注：您若到达武汉较早，建议您可以去汉正街，司门口或者吉庆街，户部巷逛街并享受美食，武汉小吃品质繁多,食在武汉真是名不虚传哦，在办理酒店入住的时候请客人准备好身份证原件和押金，退房时押金将全数退还。
                <w:br/>
                交通：动车
                <w:br/>
                到达城市：武汉市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武汉市内一日---合肥
                <w:br/>
              </w:t>
            </w:r>
          </w:p>
          <w:p>
            <w:pPr>
              <w:pStyle w:val="indent"/>
            </w:pPr>
            <w:r>
              <w:rPr>
                <w:rFonts w:ascii="微软雅黑" w:hAnsi="微软雅黑" w:eastAsia="微软雅黑" w:cs="微软雅黑"/>
                <w:color w:val="000000"/>
                <w:sz w:val="20"/>
                <w:szCs w:val="20"/>
              </w:rPr>
              <w:t xml:space="preserve">
                早上集合出发游览国家5A级风景旅游景区—全国著名的城中湖【东湖听涛风景区】(游览时间约60分钟）：东湖听涛风景区位东湖西北岸，是东湖风景区中最早建成开放的景区。景区中的主要风景旅游点有行吟阁、长天楼、九女墩纪念碑、湖光阁、寓言雕塑园、碧塘观鱼等；乘车前往参观【湖北省博物馆】（约90分钟，周一闭馆）。省博物馆是一组具有浓郁楚风风格的建筑，古朴气派（不含内场歌舞表演门票）。湖北省博物馆筹建于1953年，坐落于武汉东湖风景区，占地面积81909平方米，建筑面积49611平方米，展厅面积13427平方米，有中国规模最大的古乐器陈列馆。湖北省博物馆是全国八家中央地方共建国家级博物馆之一、国家一级博物馆、出土木漆器保护国家文物局重点科研基地、国家AAAAA级旅游景区，也是湖北省规模最大、藏品最为丰富、科研实力最强的国家级综合性博物馆。国家5A级景点。1960年，时任国家副主席董必武来馆视察，并亲笔题写馆名。中餐后，游览国家5A级景点，登揽江南三大名楼之首【黄鹤楼】（约120分钟）：黄鹤楼位于中国湖北省武汉市长江南岸武昌蛇山峰岭之上，始建于三国时代吴黄武二年（公元223年），距今已有1780多年历史。外形雄伟壮观，古朴典雅，是武汉市的标志性建筑。古往今来，无数名人先后登临黄鹤楼，留下了一篇篇脍炙人口的传世之作，使黄鹤楼蜚声中外。崔颢的那首《黄鹤楼》诗：“昔人已乘黄鹤去，此地空余黄鹤楼。黄鹤一去不复返，白云千载空悠悠……”更是妇孺皆知。登高观武汉全景，听“黄鹤楼上吹玉笛，江城五月落梅花”的故事，欣赏武汉【长江大桥】；它是长江上修建的第一座铁路、公路两用桥梁。叹“一桥飞架南北，天堑变通途”的壮美景观；参观著名的辛亥革命首义旧址【红楼】（约30分钟，周一闭馆）；辛亥革命武昌起义纪念馆位于湖北省武汉市武昌阅马场，西邻黄鹤楼，北倚蛇山，南面首义广场。主体建筑为二层红色楼房，因此又称"红楼"。辛亥革命博物馆，是依托中华民国军政府鄂军都督府旧址（即武昌起义军政府旧址）而建立的纪念性博物馆。是国家重点文物保护单位、著名的爱国主义教育基地、国家4A级景点，由国家名誉主席宋庆龄题写馆名。然后汉口站乘动车返回合肥，结束愉快旅程！
                <w:br/>
                交通：动车
                <w:br/>
                景点：东湖、湖北省博物馆、黄鹤楼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通：合肥—汉口往返动车二等座、武汉当地散拼车。
                <w:br/>
                2、门 票：黄鹤楼、湖北省博物馆  楚河汉街  东湖   
                <w:br/>
                3、住 宿：武汉一晚快捷宾馆住宿，单房差80元/人/晚
                <w:br/>
                4、用 餐：全程不含餐，游客用餐在导游的指引下点菜用餐。
                <w:br/>
                5、导 服：武汉当地散拼导游服务
                <w:br/>
                儿童仅含当地车位费 和综合服务费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单房差80元/人/晚；
                <w:br/>
                黄鹤楼电瓶车10元/；
                <w:br/>
                湖北省博物馆无线耳麦20元/人；
                <w:br/>
                东湖电瓶车30元/人；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
                黄鹤楼电瓶车10元/；
                <w:br/>
                湖北省博物馆无线耳麦20元/人；
                <w:br/>
                东湖电瓶车30元/人；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2025-05-25T15:33:48+08:00</dcterms:created>
  <dcterms:modified xsi:type="dcterms:W3CDTF">2025-05-25T15:33:48+08:00</dcterms:modified>
</cp:coreProperties>
</file>

<file path=docProps/custom.xml><?xml version="1.0" encoding="utf-8"?>
<Properties xmlns="http://schemas.openxmlformats.org/officeDocument/2006/custom-properties" xmlns:vt="http://schemas.openxmlformats.org/officeDocument/2006/docPropsVTypes"/>
</file>